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B71" w:rsidRDefault="00283B71" w:rsidP="00283B71">
      <w:pPr>
        <w:spacing w:after="24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FC0">
        <w:rPr>
          <w:rFonts w:ascii="Times New Roman" w:eastAsia="Times New Roman" w:hAnsi="Times New Roman" w:cs="Times New Roman"/>
          <w:b/>
          <w:sz w:val="28"/>
          <w:szCs w:val="28"/>
        </w:rPr>
        <w:t xml:space="preserve">АПЛІКАЦІЙНА ФОРМА ПОДАННЯ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ПРОЕК</w:t>
      </w:r>
      <w:r w:rsidRPr="00A37FC0">
        <w:rPr>
          <w:rFonts w:ascii="Times New Roman" w:eastAsia="Times New Roman" w:hAnsi="Times New Roman" w:cs="Times New Roman"/>
          <w:b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ВГБ</w:t>
      </w:r>
    </w:p>
    <w:p w:rsidR="007B3D26" w:rsidRPr="00A37FC0" w:rsidRDefault="007B3D26" w:rsidP="00283B71">
      <w:pPr>
        <w:spacing w:after="24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840"/>
        <w:gridCol w:w="4678"/>
      </w:tblGrid>
      <w:tr w:rsidR="00283B71" w:rsidRPr="00A37FC0" w:rsidTr="00415960">
        <w:trPr>
          <w:trHeight w:val="814"/>
        </w:trPr>
        <w:tc>
          <w:tcPr>
            <w:tcW w:w="48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3B71" w:rsidRPr="00685534" w:rsidRDefault="00283B71" w:rsidP="00283B7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Назва </w:t>
            </w:r>
            <w:r w:rsidRPr="00685534">
              <w:rPr>
                <w:rFonts w:ascii="Times New Roman" w:hAnsi="Times New Roman" w:cs="Times New Roman"/>
                <w:sz w:val="28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685534">
              <w:rPr>
                <w:rFonts w:ascii="Times New Roman" w:hAnsi="Times New Roman" w:cs="Times New Roman"/>
                <w:sz w:val="28"/>
                <w:szCs w:val="24"/>
              </w:rPr>
              <w:t xml:space="preserve">кту, що може реалізовуватися за рахунок коштів «Всеукраїнського громадського бюджету» у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Херсон</w:t>
            </w:r>
            <w:r w:rsidRPr="00685534">
              <w:rPr>
                <w:rFonts w:ascii="Times New Roman" w:hAnsi="Times New Roman" w:cs="Times New Roman"/>
                <w:sz w:val="28"/>
                <w:szCs w:val="24"/>
              </w:rPr>
              <w:t>ській області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D4D5B" w:rsidRPr="008D4D5B" w:rsidRDefault="008D4D5B" w:rsidP="008D4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D5B">
              <w:rPr>
                <w:rFonts w:ascii="Times New Roman" w:hAnsi="Times New Roman" w:cs="Times New Roman"/>
                <w:sz w:val="28"/>
                <w:szCs w:val="28"/>
              </w:rPr>
              <w:t xml:space="preserve">«Сільський Будинок культури – Інтерактивний публічний </w:t>
            </w:r>
          </w:p>
          <w:p w:rsidR="00283B71" w:rsidRPr="00A37FC0" w:rsidRDefault="008D4D5B" w:rsidP="008D4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</w:rPr>
            </w:pPr>
            <w:r w:rsidRPr="008D4D5B">
              <w:rPr>
                <w:rFonts w:ascii="Times New Roman" w:hAnsi="Times New Roman" w:cs="Times New Roman"/>
                <w:sz w:val="28"/>
                <w:szCs w:val="28"/>
              </w:rPr>
              <w:t>простір нового покоління «Сімейне дозвілля»</w:t>
            </w:r>
            <w:r w:rsidR="00601C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3B71" w:rsidRPr="00A37FC0" w:rsidTr="00415960">
        <w:trPr>
          <w:trHeight w:val="580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3B71" w:rsidRPr="00685534" w:rsidRDefault="00283B71" w:rsidP="00283B7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Ініціатор про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кту ВГБ (хто подає про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кт: назва або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ПІБ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3B71" w:rsidRPr="008D4D5B" w:rsidRDefault="008D4D5B" w:rsidP="0041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4D5B">
              <w:rPr>
                <w:rFonts w:ascii="Times New Roman" w:hAnsi="Times New Roman" w:cs="Times New Roman"/>
                <w:sz w:val="28"/>
                <w:szCs w:val="28"/>
              </w:rPr>
              <w:t>Затуливітер</w:t>
            </w:r>
            <w:proofErr w:type="spellEnd"/>
            <w:r w:rsidRPr="008D4D5B">
              <w:rPr>
                <w:rFonts w:ascii="Times New Roman" w:hAnsi="Times New Roman" w:cs="Times New Roman"/>
                <w:sz w:val="28"/>
                <w:szCs w:val="28"/>
              </w:rPr>
              <w:t xml:space="preserve"> Тетяна  Іванівна</w:t>
            </w:r>
          </w:p>
        </w:tc>
      </w:tr>
      <w:tr w:rsidR="00283B71" w:rsidRPr="00A37FC0" w:rsidTr="00415960">
        <w:trPr>
          <w:trHeight w:val="565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3B71" w:rsidRPr="00685534" w:rsidRDefault="00283B71" w:rsidP="00283B7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Заявник про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кту ВГБ (хто надає лист-погодження про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кту ВГБ, повна юридична назва)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3065" w:rsidRDefault="004F0C10" w:rsidP="00E23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C10">
              <w:rPr>
                <w:rFonts w:ascii="Times New Roman" w:hAnsi="Times New Roman" w:cs="Times New Roman"/>
                <w:sz w:val="28"/>
                <w:szCs w:val="28"/>
              </w:rPr>
              <w:t>Чаплинська</w:t>
            </w:r>
            <w:proofErr w:type="spellEnd"/>
            <w:r w:rsidRPr="004F0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3065">
              <w:rPr>
                <w:rFonts w:ascii="Times New Roman" w:hAnsi="Times New Roman" w:cs="Times New Roman"/>
                <w:sz w:val="28"/>
                <w:szCs w:val="28"/>
              </w:rPr>
              <w:t>селищна рада</w:t>
            </w:r>
          </w:p>
          <w:p w:rsidR="00283B71" w:rsidRPr="004F0C10" w:rsidRDefault="004F0C10" w:rsidP="00E23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Херсонської області</w:t>
            </w:r>
          </w:p>
        </w:tc>
      </w:tr>
      <w:tr w:rsidR="00283B71" w:rsidRPr="00A37FC0" w:rsidTr="00415960">
        <w:trPr>
          <w:trHeight w:val="580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3B71" w:rsidRPr="00685534" w:rsidRDefault="00283B71" w:rsidP="00E44E7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Пріоритет відповідно до номер</w:t>
            </w:r>
            <w:r w:rsidR="00E44E7A">
              <w:rPr>
                <w:rFonts w:ascii="Times New Roman" w:eastAsia="Times New Roman" w:hAnsi="Times New Roman" w:cs="Times New Roman"/>
                <w:sz w:val="28"/>
                <w:szCs w:val="24"/>
              </w:rPr>
              <w:t>у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і назви завдання з Державної стратегії регіонального розвитку</w:t>
            </w:r>
            <w:r w:rsidR="00E44E7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на 2021 –                 2027 роки, затвердженої постановою Кабінету Міністрів України від               05 серпня 2020 року № 695, та </w:t>
            </w:r>
            <w:r w:rsidR="00E44E7A"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E44E7A" w:rsidRPr="00685534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 xml:space="preserve">Стратегії розвитку </w:t>
            </w:r>
            <w:r w:rsidR="00E44E7A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Херсон</w:t>
            </w:r>
            <w:r w:rsidR="00E44E7A" w:rsidRPr="00685534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>ської області</w:t>
            </w:r>
            <w:r w:rsidR="00E44E7A"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  <w:t xml:space="preserve"> на період 2021 – 2027 років, якому відповідає проект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3B71" w:rsidRDefault="00357E02" w:rsidP="0041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E02">
              <w:rPr>
                <w:rFonts w:ascii="Times New Roman" w:hAnsi="Times New Roman" w:cs="Times New Roman"/>
                <w:sz w:val="28"/>
                <w:szCs w:val="28"/>
              </w:rPr>
              <w:t xml:space="preserve">2.4. </w:t>
            </w:r>
            <w:r w:rsidRPr="00357E02">
              <w:rPr>
                <w:sz w:val="28"/>
                <w:szCs w:val="28"/>
              </w:rPr>
              <w:t xml:space="preserve"> </w:t>
            </w:r>
            <w:r w:rsidRPr="00357E02">
              <w:rPr>
                <w:rFonts w:ascii="Times New Roman" w:hAnsi="Times New Roman" w:cs="Times New Roman"/>
                <w:sz w:val="28"/>
                <w:szCs w:val="28"/>
              </w:rPr>
              <w:t>Збереження та розвиток культурного простору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7E02" w:rsidRDefault="00357E02" w:rsidP="0041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E02">
              <w:rPr>
                <w:rFonts w:ascii="Times New Roman" w:hAnsi="Times New Roman" w:cs="Times New Roman"/>
                <w:sz w:val="28"/>
                <w:szCs w:val="28"/>
              </w:rPr>
              <w:t>2.4.1. Забезпечити розвиток центрів культури та просвіти як сучасних громадських просторів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7E02" w:rsidRPr="00357E02" w:rsidRDefault="00357E02" w:rsidP="0041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E02">
              <w:rPr>
                <w:rFonts w:ascii="Times New Roman" w:hAnsi="Times New Roman" w:cs="Times New Roman"/>
                <w:sz w:val="28"/>
                <w:szCs w:val="28"/>
              </w:rPr>
              <w:t>Створення умов для використання інформаційних та комунікаційних технологій в закладах культури.</w:t>
            </w:r>
          </w:p>
        </w:tc>
      </w:tr>
      <w:tr w:rsidR="00283B71" w:rsidRPr="00A37FC0" w:rsidTr="00283B71">
        <w:trPr>
          <w:trHeight w:val="312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3B71" w:rsidRPr="00685534" w:rsidRDefault="00283B71" w:rsidP="00283B7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Мета та завдання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прое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кту ВГБ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3B71" w:rsidRPr="00357E02" w:rsidRDefault="00357E02" w:rsidP="0041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E02">
              <w:rPr>
                <w:rFonts w:ascii="Times New Roman" w:hAnsi="Times New Roman" w:cs="Times New Roman"/>
                <w:sz w:val="28"/>
                <w:szCs w:val="28"/>
              </w:rPr>
              <w:t xml:space="preserve">Підвищення громадської активності мешканців села </w:t>
            </w:r>
            <w:proofErr w:type="spellStart"/>
            <w:r w:rsidRPr="00357E02">
              <w:rPr>
                <w:rFonts w:ascii="Times New Roman" w:hAnsi="Times New Roman" w:cs="Times New Roman"/>
                <w:sz w:val="28"/>
                <w:szCs w:val="28"/>
              </w:rPr>
              <w:t>Першокостянтинівка</w:t>
            </w:r>
            <w:proofErr w:type="spellEnd"/>
            <w:r w:rsidRPr="00357E02">
              <w:rPr>
                <w:rFonts w:ascii="Times New Roman" w:hAnsi="Times New Roman" w:cs="Times New Roman"/>
                <w:sz w:val="28"/>
                <w:szCs w:val="28"/>
              </w:rPr>
              <w:t>, шляхом створення Центру місцевої активності громади «Сімейне дозвілля» на базі сільського Будинку культури.</w:t>
            </w:r>
          </w:p>
        </w:tc>
      </w:tr>
      <w:tr w:rsidR="00283B71" w:rsidRPr="00A37FC0" w:rsidTr="00283B71">
        <w:trPr>
          <w:trHeight w:val="392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3B71" w:rsidRPr="00685534" w:rsidRDefault="00283B71" w:rsidP="00283B7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Короткий опис про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кту ВГБ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70FE7" w:rsidRDefault="00357E02" w:rsidP="00357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357E02">
              <w:rPr>
                <w:rFonts w:ascii="Times New Roman" w:hAnsi="Times New Roman" w:cs="Times New Roman"/>
                <w:sz w:val="28"/>
                <w:szCs w:val="28"/>
              </w:rPr>
              <w:t>більшості сільських закладів</w:t>
            </w:r>
            <w:r w:rsidR="001A4428">
              <w:rPr>
                <w:rFonts w:ascii="Times New Roman" w:hAnsi="Times New Roman" w:cs="Times New Roman"/>
                <w:sz w:val="28"/>
                <w:szCs w:val="28"/>
              </w:rPr>
              <w:t xml:space="preserve"> культури</w:t>
            </w:r>
            <w:r w:rsidR="00770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7E02">
              <w:rPr>
                <w:rFonts w:ascii="Times New Roman" w:hAnsi="Times New Roman" w:cs="Times New Roman"/>
                <w:sz w:val="28"/>
                <w:szCs w:val="28"/>
              </w:rPr>
              <w:t xml:space="preserve">повільно ламаються далеко не найкращі традиції, які роками вкорінювалися в роботу клубних працівників. На жаль, такі «оптимісти» не завжди розуміють потреб нинішнього сьогодення, як і нових культурних вимог. Відвідувачі оминають такий сільський клуб десятою дорогою не лише через старі, поламані меблі чи незатишну обстановку, а й через те, що за </w:t>
            </w:r>
            <w:r w:rsidRPr="00357E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змістом своєї роботи він залишається таким, яким був років тридцять тому — нецікавим.</w:t>
            </w:r>
            <w:r w:rsidR="001A4428">
              <w:t xml:space="preserve"> </w:t>
            </w:r>
            <w:r w:rsidR="00770FE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A4428" w:rsidRPr="001A4428">
              <w:rPr>
                <w:rFonts w:ascii="Times New Roman" w:hAnsi="Times New Roman" w:cs="Times New Roman"/>
                <w:sz w:val="28"/>
                <w:szCs w:val="28"/>
              </w:rPr>
              <w:t>ля цього просто необхідно зробити перезавантаження роботи сільського Буди</w:t>
            </w:r>
            <w:r w:rsidR="00770FE7">
              <w:rPr>
                <w:rFonts w:ascii="Times New Roman" w:hAnsi="Times New Roman" w:cs="Times New Roman"/>
                <w:sz w:val="28"/>
                <w:szCs w:val="28"/>
              </w:rPr>
              <w:t>нку культури.</w:t>
            </w:r>
          </w:p>
          <w:p w:rsidR="00770FE7" w:rsidRDefault="00770FE7" w:rsidP="00357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FE7">
              <w:rPr>
                <w:rFonts w:ascii="Times New Roman" w:hAnsi="Times New Roman" w:cs="Times New Roman"/>
                <w:sz w:val="28"/>
                <w:szCs w:val="28"/>
              </w:rPr>
              <w:t>На сьогоднішній день у Будинку культури працюють гуртки художньої самодіяльності, проводяться святкові концерти, різні тематичні та розважальні заходи. Хочеться покращити якість заходів та розширити їх.</w:t>
            </w:r>
          </w:p>
          <w:p w:rsidR="00770FE7" w:rsidRPr="002F2BC1" w:rsidRDefault="00770FE7" w:rsidP="00357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BC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A4428" w:rsidRPr="002F2BC1">
              <w:rPr>
                <w:rFonts w:ascii="Times New Roman" w:hAnsi="Times New Roman" w:cs="Times New Roman"/>
                <w:sz w:val="28"/>
                <w:szCs w:val="28"/>
              </w:rPr>
              <w:t>твор</w:t>
            </w:r>
            <w:r w:rsidRPr="002F2BC1">
              <w:rPr>
                <w:rFonts w:ascii="Times New Roman" w:hAnsi="Times New Roman" w:cs="Times New Roman"/>
                <w:sz w:val="28"/>
                <w:szCs w:val="28"/>
              </w:rPr>
              <w:t>ення</w:t>
            </w:r>
            <w:r w:rsidR="001A4428" w:rsidRPr="002F2BC1">
              <w:rPr>
                <w:rFonts w:ascii="Times New Roman" w:hAnsi="Times New Roman" w:cs="Times New Roman"/>
                <w:sz w:val="28"/>
                <w:szCs w:val="28"/>
              </w:rPr>
              <w:t xml:space="preserve"> інтерактивн</w:t>
            </w:r>
            <w:r w:rsidRPr="002F2BC1">
              <w:rPr>
                <w:rFonts w:ascii="Times New Roman" w:hAnsi="Times New Roman" w:cs="Times New Roman"/>
                <w:sz w:val="28"/>
                <w:szCs w:val="28"/>
              </w:rPr>
              <w:t>ого публічного</w:t>
            </w:r>
            <w:r w:rsidR="001A4428" w:rsidRPr="002F2BC1">
              <w:rPr>
                <w:rFonts w:ascii="Times New Roman" w:hAnsi="Times New Roman" w:cs="Times New Roman"/>
                <w:sz w:val="28"/>
                <w:szCs w:val="28"/>
              </w:rPr>
              <w:t xml:space="preserve"> прост</w:t>
            </w:r>
            <w:r w:rsidRPr="002F2B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A4428" w:rsidRPr="002F2B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F2BC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A4428" w:rsidRPr="002F2BC1">
              <w:rPr>
                <w:rFonts w:ascii="Times New Roman" w:hAnsi="Times New Roman" w:cs="Times New Roman"/>
                <w:sz w:val="28"/>
                <w:szCs w:val="28"/>
              </w:rPr>
              <w:t xml:space="preserve"> ново</w:t>
            </w:r>
            <w:r w:rsidR="000E6760" w:rsidRPr="002F2BC1">
              <w:rPr>
                <w:rFonts w:ascii="Times New Roman" w:hAnsi="Times New Roman" w:cs="Times New Roman"/>
                <w:sz w:val="28"/>
                <w:szCs w:val="28"/>
              </w:rPr>
              <w:t>го покоління «Сімейне дозвілля» дасть можливість</w:t>
            </w:r>
          </w:p>
          <w:p w:rsidR="00357E02" w:rsidRPr="002F2BC1" w:rsidRDefault="000E6760" w:rsidP="00357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B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57E02" w:rsidRPr="002F2BC1">
              <w:rPr>
                <w:rFonts w:ascii="Times New Roman" w:hAnsi="Times New Roman" w:cs="Times New Roman"/>
                <w:sz w:val="28"/>
                <w:szCs w:val="28"/>
              </w:rPr>
              <w:t>ерегляд</w:t>
            </w:r>
            <w:r w:rsidRPr="002F2BC1">
              <w:rPr>
                <w:rFonts w:ascii="Times New Roman" w:hAnsi="Times New Roman" w:cs="Times New Roman"/>
                <w:sz w:val="28"/>
                <w:szCs w:val="28"/>
              </w:rPr>
              <w:t>ати</w:t>
            </w:r>
            <w:r w:rsidR="00357E02" w:rsidRPr="002F2BC1">
              <w:rPr>
                <w:rFonts w:ascii="Times New Roman" w:hAnsi="Times New Roman" w:cs="Times New Roman"/>
                <w:sz w:val="28"/>
                <w:szCs w:val="28"/>
              </w:rPr>
              <w:t xml:space="preserve"> фільм</w:t>
            </w:r>
            <w:r w:rsidRPr="002F2B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57E02" w:rsidRPr="002F2BC1">
              <w:rPr>
                <w:rFonts w:ascii="Times New Roman" w:hAnsi="Times New Roman" w:cs="Times New Roman"/>
                <w:sz w:val="28"/>
                <w:szCs w:val="28"/>
              </w:rPr>
              <w:t xml:space="preserve"> на широкоформатних екранах – одне з найулюбленіших занять як молоді, так і старшого </w:t>
            </w:r>
            <w:r w:rsidRPr="002F2BC1">
              <w:rPr>
                <w:rFonts w:ascii="Times New Roman" w:hAnsi="Times New Roman" w:cs="Times New Roman"/>
                <w:sz w:val="28"/>
                <w:szCs w:val="28"/>
              </w:rPr>
              <w:t>покоління. П</w:t>
            </w:r>
            <w:r w:rsidR="00357E02" w:rsidRPr="002F2BC1">
              <w:rPr>
                <w:rFonts w:ascii="Times New Roman" w:hAnsi="Times New Roman" w:cs="Times New Roman"/>
                <w:sz w:val="28"/>
                <w:szCs w:val="28"/>
              </w:rPr>
              <w:t xml:space="preserve">равильно підібрана тематика </w:t>
            </w:r>
            <w:proofErr w:type="spellStart"/>
            <w:r w:rsidR="00357E02" w:rsidRPr="002F2BC1">
              <w:rPr>
                <w:rFonts w:ascii="Times New Roman" w:hAnsi="Times New Roman" w:cs="Times New Roman"/>
                <w:sz w:val="28"/>
                <w:szCs w:val="28"/>
              </w:rPr>
              <w:t>відеопродукту</w:t>
            </w:r>
            <w:proofErr w:type="spellEnd"/>
            <w:r w:rsidR="00357E02" w:rsidRPr="002F2BC1">
              <w:rPr>
                <w:rFonts w:ascii="Times New Roman" w:hAnsi="Times New Roman" w:cs="Times New Roman"/>
                <w:sz w:val="28"/>
                <w:szCs w:val="28"/>
              </w:rPr>
              <w:t xml:space="preserve"> ста</w:t>
            </w:r>
            <w:r w:rsidRPr="002F2BC1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357E02" w:rsidRPr="002F2BC1">
              <w:rPr>
                <w:rFonts w:ascii="Times New Roman" w:hAnsi="Times New Roman" w:cs="Times New Roman"/>
                <w:sz w:val="28"/>
                <w:szCs w:val="28"/>
              </w:rPr>
              <w:t xml:space="preserve"> не лише розвагою, а й методом виховання, навчання та мотивації до хороших справ</w:t>
            </w:r>
            <w:r w:rsidRPr="002F2BC1">
              <w:rPr>
                <w:rFonts w:ascii="Times New Roman" w:hAnsi="Times New Roman" w:cs="Times New Roman"/>
                <w:sz w:val="28"/>
                <w:szCs w:val="28"/>
              </w:rPr>
              <w:t xml:space="preserve"> та</w:t>
            </w:r>
            <w:r w:rsidR="00770FE7" w:rsidRPr="002F2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2BC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770FE7" w:rsidRPr="002F2BC1">
              <w:rPr>
                <w:rFonts w:ascii="Times New Roman" w:hAnsi="Times New Roman" w:cs="Times New Roman"/>
                <w:sz w:val="28"/>
                <w:szCs w:val="28"/>
              </w:rPr>
              <w:t>сприяє культурному та духовному розвитку громадськості</w:t>
            </w:r>
            <w:r w:rsidR="00357E02" w:rsidRPr="002F2BC1">
              <w:rPr>
                <w:rFonts w:ascii="Times New Roman" w:hAnsi="Times New Roman" w:cs="Times New Roman"/>
                <w:sz w:val="28"/>
                <w:szCs w:val="28"/>
              </w:rPr>
              <w:t>. Відвідувати заходи з трансляції фільмів</w:t>
            </w:r>
            <w:r w:rsidRPr="002F2BC1">
              <w:rPr>
                <w:rFonts w:ascii="Times New Roman" w:hAnsi="Times New Roman" w:cs="Times New Roman"/>
                <w:sz w:val="28"/>
                <w:szCs w:val="28"/>
              </w:rPr>
              <w:t>, спортивних подій</w:t>
            </w:r>
            <w:r w:rsidR="00357E02" w:rsidRPr="002F2BC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 w:rsidRPr="002F2BC1">
              <w:rPr>
                <w:rFonts w:ascii="Times New Roman" w:hAnsi="Times New Roman" w:cs="Times New Roman"/>
                <w:sz w:val="28"/>
                <w:szCs w:val="28"/>
              </w:rPr>
              <w:t>мультфільмів зможуть усі охочі</w:t>
            </w:r>
            <w:r w:rsidR="00601C56" w:rsidRPr="002F2B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3B71" w:rsidRPr="00357E02" w:rsidRDefault="00357E02" w:rsidP="00357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BC1">
              <w:rPr>
                <w:rFonts w:ascii="Times New Roman" w:hAnsi="Times New Roman" w:cs="Times New Roman"/>
                <w:sz w:val="28"/>
                <w:szCs w:val="28"/>
              </w:rPr>
              <w:t>Передбачається можливість створення сторінки у соціальних мережах, де всі бажаючі зможуть голосувати і вибирати стрічки для показу.</w:t>
            </w:r>
          </w:p>
        </w:tc>
      </w:tr>
      <w:tr w:rsidR="00283B71" w:rsidRPr="00A37FC0" w:rsidTr="00415960">
        <w:trPr>
          <w:trHeight w:val="580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3B71" w:rsidRPr="00685534" w:rsidRDefault="00283B71" w:rsidP="00E44E7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Адреса, за якою планується реалізація про</w:t>
            </w:r>
            <w:r w:rsidR="00E44E7A">
              <w:rPr>
                <w:rFonts w:ascii="Times New Roman" w:eastAsia="Times New Roman" w:hAnsi="Times New Roman" w:cs="Times New Roman"/>
                <w:sz w:val="28"/>
                <w:szCs w:val="24"/>
              </w:rPr>
              <w:t>е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кту ВГБ (назва області, району, населеного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пункту, в якому реалізується про</w:t>
            </w:r>
            <w:r w:rsidR="00E861AA">
              <w:rPr>
                <w:rFonts w:ascii="Times New Roman" w:eastAsia="Times New Roman" w:hAnsi="Times New Roman" w:cs="Times New Roman"/>
                <w:sz w:val="28"/>
                <w:szCs w:val="24"/>
              </w:rPr>
              <w:t>е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кт ВГБ)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3B71" w:rsidRPr="00357E02" w:rsidRDefault="00770FE7" w:rsidP="00770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57E02" w:rsidRPr="00357E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57E02" w:rsidRPr="00357E02">
              <w:rPr>
                <w:rFonts w:ascii="Times New Roman" w:hAnsi="Times New Roman" w:cs="Times New Roman"/>
                <w:sz w:val="28"/>
                <w:szCs w:val="28"/>
              </w:rPr>
              <w:t>Першокостянтинівка</w:t>
            </w:r>
            <w:proofErr w:type="spellEnd"/>
            <w:r w:rsidR="00357E02" w:rsidRPr="00357E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57E02" w:rsidRPr="00357E02">
              <w:rPr>
                <w:rFonts w:ascii="Times New Roman" w:hAnsi="Times New Roman" w:cs="Times New Roman"/>
                <w:sz w:val="28"/>
                <w:szCs w:val="28"/>
              </w:rPr>
              <w:t>Чаплинської</w:t>
            </w:r>
            <w:proofErr w:type="spellEnd"/>
            <w:r w:rsidR="00357E02" w:rsidRPr="00357E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селищної ради</w:t>
            </w:r>
            <w:r w:rsidR="00357E02" w:rsidRPr="00357E02">
              <w:rPr>
                <w:rFonts w:ascii="Times New Roman" w:hAnsi="Times New Roman" w:cs="Times New Roman"/>
                <w:sz w:val="28"/>
                <w:szCs w:val="28"/>
              </w:rPr>
              <w:t xml:space="preserve"> Каховського району Херсонської області</w:t>
            </w:r>
          </w:p>
        </w:tc>
      </w:tr>
      <w:tr w:rsidR="00283B71" w:rsidRPr="00A37FC0" w:rsidTr="00415960">
        <w:trPr>
          <w:trHeight w:val="580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3B71" w:rsidRPr="00685534" w:rsidRDefault="00283B71" w:rsidP="00283B7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Кількість населення, на яке поширюватиметься про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кт ВГБ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3B71" w:rsidRPr="00357E02" w:rsidRDefault="00357E02" w:rsidP="0041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1016 чоловік</w:t>
            </w:r>
          </w:p>
        </w:tc>
      </w:tr>
      <w:tr w:rsidR="00283B71" w:rsidRPr="00A37FC0" w:rsidTr="00415960">
        <w:trPr>
          <w:trHeight w:val="580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3B71" w:rsidRPr="00685534" w:rsidRDefault="00283B71" w:rsidP="00283B7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Опис проблеми, на вирішення якої спрямований про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4"/>
              </w:rPr>
              <w:t>кт ВГБ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3B71" w:rsidRPr="001A4428" w:rsidRDefault="00357E02" w:rsidP="0041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428">
              <w:rPr>
                <w:rFonts w:ascii="Times New Roman" w:hAnsi="Times New Roman" w:cs="Times New Roman"/>
                <w:sz w:val="28"/>
                <w:szCs w:val="28"/>
              </w:rPr>
              <w:t>Проєкт</w:t>
            </w:r>
            <w:proofErr w:type="spellEnd"/>
            <w:r w:rsidRPr="001A4428">
              <w:rPr>
                <w:rFonts w:ascii="Times New Roman" w:hAnsi="Times New Roman" w:cs="Times New Roman"/>
                <w:sz w:val="28"/>
                <w:szCs w:val="28"/>
              </w:rPr>
              <w:t xml:space="preserve"> передбачає забезпечення надання різноманітних культурно-розважальних послуг для всіх жителів </w:t>
            </w:r>
            <w:r w:rsidRPr="001A44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місцевої громади. Урізноманітнити дозвілля, зняти напругу та втому після тяжкого робочого дня,  шляхом організації музично-розважальних вечорів, незабутніх кіносеансів, де  родина зможете провести цікавий «</w:t>
            </w:r>
            <w:proofErr w:type="spellStart"/>
            <w:r w:rsidRPr="001A4428">
              <w:rPr>
                <w:rFonts w:ascii="Times New Roman" w:hAnsi="Times New Roman" w:cs="Times New Roman"/>
                <w:sz w:val="28"/>
                <w:szCs w:val="28"/>
              </w:rPr>
              <w:t>weekend</w:t>
            </w:r>
            <w:proofErr w:type="spellEnd"/>
            <w:r w:rsidRPr="001A4428">
              <w:rPr>
                <w:rFonts w:ascii="Times New Roman" w:hAnsi="Times New Roman" w:cs="Times New Roman"/>
                <w:sz w:val="28"/>
                <w:szCs w:val="28"/>
              </w:rPr>
              <w:t>». Відвідати зустріч у дружньому колі та поговорити з цікавими людьми нашого краю за філіжанкою кави чи стати учасником клубу за інтересами. Розширити кількість гуртків та творчих об’єднань.</w:t>
            </w:r>
          </w:p>
        </w:tc>
      </w:tr>
      <w:tr w:rsidR="00283B71" w:rsidRPr="00A37FC0" w:rsidTr="00415960">
        <w:trPr>
          <w:trHeight w:val="580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3B71" w:rsidRPr="00685534" w:rsidRDefault="00283B71" w:rsidP="00DD613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Очікувані кількісні та якісні результати від реалізації про</w:t>
            </w:r>
            <w:r w:rsidR="00DD613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кту </w:t>
            </w:r>
            <w:r w:rsidRPr="00685534">
              <w:rPr>
                <w:rFonts w:ascii="Times New Roman" w:eastAsia="Arial" w:hAnsi="Times New Roman" w:cs="Times New Roman"/>
                <w:sz w:val="28"/>
                <w:szCs w:val="28"/>
              </w:rPr>
              <w:t>ВГБ (</w:t>
            </w:r>
            <w:r w:rsidRPr="00685534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показники, які можна використати для оцінки досягнення результатів практичної реалізації про</w:t>
            </w:r>
            <w:r w:rsidR="00DD6134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е</w:t>
            </w:r>
            <w:r w:rsidRPr="00685534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кту ВГБ)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4428" w:rsidRPr="001A4428" w:rsidRDefault="00061103" w:rsidP="001A4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Якісні</w:t>
            </w:r>
            <w:r w:rsidR="001A4428" w:rsidRPr="001A4428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результати:</w:t>
            </w:r>
          </w:p>
          <w:p w:rsidR="001A4428" w:rsidRPr="001A4428" w:rsidRDefault="00061103" w:rsidP="001A4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4428" w:rsidRPr="001A4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A4428" w:rsidRPr="001A4428">
              <w:rPr>
                <w:rFonts w:ascii="Times New Roman" w:hAnsi="Times New Roman" w:cs="Times New Roman"/>
                <w:sz w:val="28"/>
                <w:szCs w:val="28"/>
              </w:rPr>
              <w:t>ісце для дозвілля і роз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витку дітей, молоді та дорослих;</w:t>
            </w:r>
            <w:r w:rsidR="001A4428" w:rsidRPr="001A4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4428" w:rsidRPr="001A4428" w:rsidRDefault="00061103" w:rsidP="001A4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1A4428" w:rsidRPr="001A4428">
              <w:rPr>
                <w:rFonts w:ascii="Times New Roman" w:hAnsi="Times New Roman" w:cs="Times New Roman"/>
                <w:sz w:val="28"/>
                <w:szCs w:val="28"/>
              </w:rPr>
              <w:t>озвиток культури спільних переглядів фільмів, обговорення їх тематики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участь у тематичних дискусіях;</w:t>
            </w:r>
          </w:p>
          <w:p w:rsidR="001A4428" w:rsidRPr="001A4428" w:rsidRDefault="00061103" w:rsidP="001A4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</w:t>
            </w:r>
            <w:r w:rsidR="001A4428" w:rsidRPr="001A4428">
              <w:rPr>
                <w:rFonts w:ascii="Times New Roman" w:hAnsi="Times New Roman" w:cs="Times New Roman"/>
                <w:sz w:val="28"/>
                <w:szCs w:val="28"/>
              </w:rPr>
              <w:t xml:space="preserve">ожливість навчатися новому через нетипову форму – </w:t>
            </w:r>
            <w:proofErr w:type="spellStart"/>
            <w:r w:rsidR="001A4428" w:rsidRPr="001A4428">
              <w:rPr>
                <w:rFonts w:ascii="Times New Roman" w:hAnsi="Times New Roman" w:cs="Times New Roman"/>
                <w:sz w:val="28"/>
                <w:szCs w:val="28"/>
              </w:rPr>
              <w:t>відеоперегляди</w:t>
            </w:r>
            <w:proofErr w:type="spellEnd"/>
            <w:r w:rsidR="001A4428" w:rsidRPr="001A44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4428" w:rsidRPr="001A4428" w:rsidRDefault="00061103" w:rsidP="001A44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простір,</w:t>
            </w:r>
            <w:r w:rsidR="001A4428" w:rsidRPr="001A4428">
              <w:rPr>
                <w:rFonts w:ascii="Times New Roman" w:hAnsi="Times New Roman" w:cs="Times New Roman"/>
                <w:sz w:val="28"/>
                <w:szCs w:val="28"/>
              </w:rPr>
              <w:t xml:space="preserve"> де можна також проводити різні 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тичні заходи та культурні події;</w:t>
            </w:r>
          </w:p>
          <w:p w:rsidR="00283B71" w:rsidRDefault="00061103" w:rsidP="00061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можливість</w:t>
            </w:r>
            <w:r w:rsidR="001A4428" w:rsidRPr="001A4428">
              <w:rPr>
                <w:rFonts w:ascii="Times New Roman" w:hAnsi="Times New Roman" w:cs="Times New Roman"/>
                <w:sz w:val="28"/>
                <w:szCs w:val="28"/>
              </w:rPr>
              <w:t xml:space="preserve"> користува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ння результатами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="001A4428" w:rsidRPr="001A4428">
              <w:rPr>
                <w:rFonts w:ascii="Times New Roman" w:hAnsi="Times New Roman" w:cs="Times New Roman"/>
                <w:sz w:val="28"/>
                <w:szCs w:val="28"/>
              </w:rPr>
              <w:t xml:space="preserve">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A4428" w:rsidRPr="001A442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9E1EA2">
              <w:rPr>
                <w:rFonts w:ascii="Times New Roman" w:hAnsi="Times New Roman" w:cs="Times New Roman"/>
                <w:sz w:val="28"/>
                <w:szCs w:val="28"/>
              </w:rPr>
              <w:t xml:space="preserve"> з особливими потребами;</w:t>
            </w:r>
          </w:p>
          <w:p w:rsidR="009E1EA2" w:rsidRDefault="009E1EA2" w:rsidP="00061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Кількісні результати:</w:t>
            </w:r>
          </w:p>
          <w:p w:rsidR="009E1EA2" w:rsidRDefault="009E1EA2" w:rsidP="009E1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E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E1E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збільшення урочистих концертів, розважальних програм, святкових заходів;</w:t>
            </w:r>
          </w:p>
          <w:p w:rsidR="009E1EA2" w:rsidRPr="009E1EA2" w:rsidRDefault="009E1EA2" w:rsidP="009E1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збільшення учасників заходів, переглянутих фільмів, мультфільмів, передач.</w:t>
            </w:r>
          </w:p>
        </w:tc>
      </w:tr>
      <w:tr w:rsidR="00DD6134" w:rsidRPr="00A37FC0" w:rsidTr="00415960">
        <w:trPr>
          <w:trHeight w:val="580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6134" w:rsidRPr="00685534" w:rsidRDefault="00DD6134" w:rsidP="00E44E7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>Інноваційність</w:t>
            </w:r>
            <w:proofErr w:type="spellEnd"/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>, соціальна ефективність, загальнодоступність, бюджетна ефективність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>кту ВГБ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44E7A"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>тощо</w:t>
            </w:r>
            <w:r w:rsidR="00E44E7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(наприклад,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інклюзивність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кількість потенційних користувачів проекту, в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тому числі безоплатно, інформація про те, яким чином забезпечується загальнодоступність проекту, зокрема, опис та кількісні показники тощо)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6134" w:rsidRPr="001A4428" w:rsidRDefault="001A4428" w:rsidP="00186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Проє</w:t>
            </w:r>
            <w:r w:rsidR="00186005">
              <w:rPr>
                <w:rFonts w:ascii="Times New Roman" w:hAnsi="Times New Roman" w:cs="Times New Roman"/>
                <w:sz w:val="28"/>
                <w:szCs w:val="28"/>
              </w:rPr>
              <w:t>ктом</w:t>
            </w:r>
            <w:proofErr w:type="spellEnd"/>
            <w:r w:rsidR="00186005">
              <w:rPr>
                <w:rFonts w:ascii="Times New Roman" w:hAnsi="Times New Roman" w:cs="Times New Roman"/>
                <w:sz w:val="28"/>
                <w:szCs w:val="28"/>
              </w:rPr>
              <w:t xml:space="preserve"> передбачено створення ц</w:t>
            </w:r>
            <w:r w:rsidRPr="001A4428">
              <w:rPr>
                <w:rFonts w:ascii="Times New Roman" w:hAnsi="Times New Roman" w:cs="Times New Roman"/>
                <w:sz w:val="28"/>
                <w:szCs w:val="28"/>
              </w:rPr>
              <w:t>ентр</w:t>
            </w:r>
            <w:r w:rsidR="0018600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A4428">
              <w:rPr>
                <w:rFonts w:ascii="Times New Roman" w:hAnsi="Times New Roman" w:cs="Times New Roman"/>
                <w:sz w:val="28"/>
                <w:szCs w:val="28"/>
              </w:rPr>
              <w:t xml:space="preserve"> місцевої активності - Інтерактивний публічний простір нового покоління «Сімейне дозвілля», який в свою чергу</w:t>
            </w:r>
            <w:r w:rsidR="00186005">
              <w:rPr>
                <w:rFonts w:ascii="Times New Roman" w:hAnsi="Times New Roman" w:cs="Times New Roman"/>
                <w:sz w:val="28"/>
                <w:szCs w:val="28"/>
              </w:rPr>
              <w:t xml:space="preserve"> стане цікавим</w:t>
            </w:r>
            <w:r w:rsidRPr="001A442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Pr="001A44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кожного члена громади.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</w:t>
            </w:r>
            <w:r w:rsidRPr="001A4428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  <w:proofErr w:type="spellEnd"/>
            <w:r w:rsidRPr="001A4428">
              <w:rPr>
                <w:rFonts w:ascii="Times New Roman" w:hAnsi="Times New Roman" w:cs="Times New Roman"/>
                <w:sz w:val="28"/>
                <w:szCs w:val="28"/>
              </w:rPr>
              <w:t xml:space="preserve"> розрахований на залучення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як дітей,</w:t>
            </w:r>
            <w:r w:rsidRPr="001A4428">
              <w:rPr>
                <w:rFonts w:ascii="Times New Roman" w:hAnsi="Times New Roman" w:cs="Times New Roman"/>
                <w:sz w:val="28"/>
                <w:szCs w:val="28"/>
              </w:rPr>
              <w:t xml:space="preserve"> молоді 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і</w:t>
            </w:r>
            <w:r w:rsidRPr="001A4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1C56">
              <w:rPr>
                <w:rFonts w:ascii="Times New Roman" w:hAnsi="Times New Roman" w:cs="Times New Roman"/>
                <w:sz w:val="28"/>
                <w:szCs w:val="28"/>
              </w:rPr>
              <w:t xml:space="preserve">людей похилого віку та людей з </w:t>
            </w:r>
            <w:r w:rsidR="00C82B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01C56">
              <w:rPr>
                <w:rFonts w:ascii="Times New Roman" w:hAnsi="Times New Roman" w:cs="Times New Roman"/>
                <w:sz w:val="28"/>
                <w:szCs w:val="28"/>
              </w:rPr>
              <w:t>собливими потребами,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4428">
              <w:rPr>
                <w:rFonts w:ascii="Times New Roman" w:hAnsi="Times New Roman" w:cs="Times New Roman"/>
                <w:sz w:val="28"/>
                <w:szCs w:val="28"/>
              </w:rPr>
              <w:t>створ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ення для них якісного дозвілля. </w:t>
            </w:r>
            <w:r w:rsidRPr="001A4428">
              <w:rPr>
                <w:rFonts w:ascii="Times New Roman" w:hAnsi="Times New Roman" w:cs="Times New Roman"/>
                <w:sz w:val="28"/>
                <w:szCs w:val="28"/>
              </w:rPr>
              <w:t xml:space="preserve">Трансляція проводитиметься для усіх абсолютно безкоштовно. Передбачається показ </w:t>
            </w:r>
            <w:proofErr w:type="spellStart"/>
            <w:r w:rsidRPr="001A4428">
              <w:rPr>
                <w:rFonts w:ascii="Times New Roman" w:hAnsi="Times New Roman" w:cs="Times New Roman"/>
                <w:sz w:val="28"/>
                <w:szCs w:val="28"/>
              </w:rPr>
              <w:t>відеопродуктів</w:t>
            </w:r>
            <w:proofErr w:type="spellEnd"/>
            <w:r w:rsidRPr="001A4428">
              <w:rPr>
                <w:rFonts w:ascii="Times New Roman" w:hAnsi="Times New Roman" w:cs="Times New Roman"/>
                <w:sz w:val="28"/>
                <w:szCs w:val="28"/>
              </w:rPr>
              <w:t>, які не потребують видачі прокатного посвідчення та отримання ліцензії на показ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D6134" w:rsidRPr="00A37FC0" w:rsidTr="00DD6134">
        <w:trPr>
          <w:trHeight w:val="1421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6134" w:rsidRPr="00685534" w:rsidRDefault="00DD6134" w:rsidP="00DD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Орієнтовний план заходів з реалізації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кту ВГБ </w:t>
            </w:r>
            <w:r w:rsidRPr="0068553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(календарний план робіт та/чи послуг, які необхідно придбати для реалізації про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Pr="0068553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кту ВГБ)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2B3C" w:rsidRPr="00C82B3C" w:rsidRDefault="00C82B3C" w:rsidP="00C82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B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B3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128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тендеру на закупівлю товару  – квітень </w:t>
            </w:r>
            <w:r w:rsidR="007B3D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E128B">
              <w:rPr>
                <w:rFonts w:ascii="Times New Roman" w:hAnsi="Times New Roman" w:cs="Times New Roman"/>
                <w:sz w:val="28"/>
                <w:szCs w:val="28"/>
              </w:rPr>
              <w:t xml:space="preserve"> червень</w:t>
            </w:r>
            <w:r w:rsidR="007B3D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2B3C" w:rsidRPr="00C82B3C" w:rsidRDefault="00C82B3C" w:rsidP="00C82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B3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B3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128B">
              <w:rPr>
                <w:rFonts w:ascii="Times New Roman" w:hAnsi="Times New Roman" w:cs="Times New Roman"/>
                <w:sz w:val="28"/>
                <w:szCs w:val="28"/>
              </w:rPr>
              <w:t>Придбання товарів – липень</w:t>
            </w:r>
            <w:r w:rsidR="007B3D26">
              <w:rPr>
                <w:rFonts w:ascii="Times New Roman" w:hAnsi="Times New Roman" w:cs="Times New Roman"/>
                <w:sz w:val="28"/>
                <w:szCs w:val="28"/>
              </w:rPr>
              <w:t>-серпень;</w:t>
            </w:r>
          </w:p>
          <w:p w:rsidR="00DD6134" w:rsidRDefault="00C82B3C" w:rsidP="007B3D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B3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128B">
              <w:rPr>
                <w:rFonts w:ascii="Times New Roman" w:hAnsi="Times New Roman" w:cs="Times New Roman"/>
                <w:sz w:val="28"/>
                <w:szCs w:val="28"/>
              </w:rPr>
              <w:t>Монтаж обладнання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128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3D26">
              <w:rPr>
                <w:rFonts w:ascii="Times New Roman" w:hAnsi="Times New Roman" w:cs="Times New Roman"/>
                <w:sz w:val="28"/>
                <w:szCs w:val="28"/>
              </w:rPr>
              <w:t>верес</w:t>
            </w:r>
            <w:r w:rsidR="006E128B"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 w:rsidR="007B3D26">
              <w:rPr>
                <w:rFonts w:ascii="Times New Roman" w:hAnsi="Times New Roman" w:cs="Times New Roman"/>
                <w:sz w:val="28"/>
                <w:szCs w:val="28"/>
              </w:rPr>
              <w:t xml:space="preserve"> - жовтень</w:t>
            </w:r>
            <w:r w:rsidR="006E12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6005" w:rsidRPr="00C82B3C" w:rsidRDefault="00186005" w:rsidP="007B3D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Звітування про реалізацію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листопад.</w:t>
            </w:r>
          </w:p>
        </w:tc>
      </w:tr>
      <w:tr w:rsidR="00DD6134" w:rsidRPr="00A37FC0" w:rsidTr="00DD6134">
        <w:trPr>
          <w:trHeight w:val="734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6134" w:rsidRPr="00685534" w:rsidRDefault="00DD6134" w:rsidP="00DD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>Період реалізації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>кту ВГБ (з (місяць / рік) - до (місяць / рік))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6134" w:rsidRPr="000D5CB8" w:rsidRDefault="007B3D26" w:rsidP="00186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квітень 2021 – </w:t>
            </w:r>
            <w:r w:rsidR="00186005"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  <w:r w:rsidR="000D5CB8" w:rsidRPr="000D5CB8">
              <w:rPr>
                <w:rFonts w:ascii="Times New Roman" w:hAnsi="Times New Roman" w:cs="Times New Roman"/>
                <w:sz w:val="28"/>
                <w:szCs w:val="28"/>
              </w:rPr>
              <w:t xml:space="preserve"> 2021 року</w:t>
            </w:r>
            <w:r w:rsidR="00C82B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D6134" w:rsidRPr="00A37FC0" w:rsidTr="00DD6134">
        <w:trPr>
          <w:trHeight w:val="734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6134" w:rsidRPr="00685534" w:rsidRDefault="00DD6134" w:rsidP="00F33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>Очікуваний обсяг фінансування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кту за рахунок коштів </w:t>
            </w:r>
            <w:r w:rsidR="00F3320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Всеукраїнського громадського бюджету</w:t>
            </w:r>
            <w:r w:rsidR="00F3320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>, тис. грн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6134" w:rsidRPr="006E128B" w:rsidRDefault="006A36D4" w:rsidP="00E23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3065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000,00 </w:t>
            </w:r>
            <w:r w:rsidR="006E128B" w:rsidRPr="006E128B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DD6134" w:rsidRPr="00A37FC0" w:rsidTr="00DD6134">
        <w:trPr>
          <w:trHeight w:val="734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6134" w:rsidRPr="00685534" w:rsidRDefault="00DD6134" w:rsidP="00DD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Обсяг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співфінансування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>кту ВГБ з місцевого бюджету, тис. грн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6134" w:rsidRPr="006E128B" w:rsidRDefault="00E23065" w:rsidP="0041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6A36D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E128B" w:rsidRPr="006E128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6A36D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6E128B" w:rsidRPr="006E128B">
              <w:rPr>
                <w:rFonts w:ascii="Times New Roman" w:hAnsi="Times New Roman" w:cs="Times New Roman"/>
                <w:sz w:val="28"/>
                <w:szCs w:val="28"/>
              </w:rPr>
              <w:t xml:space="preserve"> грн</w:t>
            </w:r>
          </w:p>
        </w:tc>
      </w:tr>
      <w:tr w:rsidR="00DD6134" w:rsidRPr="00A37FC0" w:rsidTr="00DD6134">
        <w:trPr>
          <w:trHeight w:val="734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6134" w:rsidRDefault="00DD6134" w:rsidP="00DD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Обсяг </w:t>
            </w:r>
            <w:proofErr w:type="spellStart"/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>співфінансування</w:t>
            </w:r>
            <w:proofErr w:type="spellEnd"/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>кту ВГБ з інших джерел, тис. грн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6134" w:rsidRPr="00A37FC0" w:rsidRDefault="00E23065" w:rsidP="0041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6134" w:rsidRPr="00A37FC0" w:rsidTr="00DD6134">
        <w:trPr>
          <w:trHeight w:val="734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6134" w:rsidRPr="00685534" w:rsidRDefault="00DD6134" w:rsidP="00166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Посилання на </w:t>
            </w:r>
            <w:proofErr w:type="spellStart"/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>вебсторінку</w:t>
            </w:r>
            <w:proofErr w:type="spellEnd"/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або сторінку у соціальних мережах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>кту ВГБ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6134" w:rsidRPr="00A37FC0" w:rsidRDefault="00DD6134" w:rsidP="0041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DD6134" w:rsidRPr="00A37FC0" w:rsidTr="00DD6134">
        <w:trPr>
          <w:trHeight w:val="734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6134" w:rsidRPr="00685534" w:rsidRDefault="00DD6134" w:rsidP="00DD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>Інша інформація щодо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кту  ВГБ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>(за потреби)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6134" w:rsidRPr="00A37FC0" w:rsidRDefault="00E23065" w:rsidP="0041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6134" w:rsidRPr="00A37FC0" w:rsidTr="00DD6134">
        <w:trPr>
          <w:trHeight w:val="359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6134" w:rsidRPr="00685534" w:rsidRDefault="00DD6134" w:rsidP="00DD6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534">
              <w:rPr>
                <w:rFonts w:ascii="Times New Roman" w:eastAsia="Times New Roman" w:hAnsi="Times New Roman" w:cs="Times New Roman"/>
                <w:sz w:val="28"/>
                <w:szCs w:val="28"/>
              </w:rPr>
              <w:t>Додатки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D6134" w:rsidRPr="00C82B3C" w:rsidRDefault="00C82B3C" w:rsidP="0041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Кошторис</w:t>
            </w:r>
            <w:r w:rsidRPr="00C82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2B3C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</w:p>
        </w:tc>
      </w:tr>
      <w:tr w:rsidR="00166186" w:rsidRPr="00A37FC0" w:rsidTr="008C1F1F">
        <w:trPr>
          <w:trHeight w:val="359"/>
        </w:trPr>
        <w:tc>
          <w:tcPr>
            <w:tcW w:w="9518" w:type="dxa"/>
            <w:gridSpan w:val="2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186" w:rsidRPr="00A37FC0" w:rsidRDefault="00166186" w:rsidP="00E86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06686">
              <w:rPr>
                <w:rFonts w:ascii="Times New Roman" w:eastAsia="Times New Roman" w:hAnsi="Times New Roman" w:cs="Times New Roman"/>
                <w:sz w:val="28"/>
                <w:szCs w:val="24"/>
              </w:rPr>
              <w:t>ІНІЦІАТОР ПРО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</w:t>
            </w:r>
            <w:r w:rsidRPr="00406686">
              <w:rPr>
                <w:rFonts w:ascii="Times New Roman" w:eastAsia="Times New Roman" w:hAnsi="Times New Roman" w:cs="Times New Roman"/>
                <w:sz w:val="28"/>
                <w:szCs w:val="24"/>
              </w:rPr>
              <w:t>КТУ ВГБ</w:t>
            </w:r>
          </w:p>
        </w:tc>
      </w:tr>
      <w:tr w:rsidR="00166186" w:rsidRPr="00A37FC0" w:rsidTr="00DD6134">
        <w:trPr>
          <w:trHeight w:val="359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186" w:rsidRPr="00406686" w:rsidRDefault="00166186" w:rsidP="004159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06686">
              <w:rPr>
                <w:rFonts w:ascii="Times New Roman" w:eastAsia="Times New Roman" w:hAnsi="Times New Roman" w:cs="Times New Roman"/>
                <w:sz w:val="28"/>
                <w:szCs w:val="24"/>
              </w:rPr>
              <w:t>Прізвище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186" w:rsidRPr="00C82B3C" w:rsidRDefault="00C82B3C" w:rsidP="0041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2B3C">
              <w:rPr>
                <w:rFonts w:ascii="Times New Roman" w:hAnsi="Times New Roman" w:cs="Times New Roman"/>
                <w:sz w:val="28"/>
                <w:szCs w:val="28"/>
              </w:rPr>
              <w:t>Затуливітер</w:t>
            </w:r>
            <w:proofErr w:type="spellEnd"/>
          </w:p>
        </w:tc>
      </w:tr>
      <w:tr w:rsidR="00166186" w:rsidRPr="00A37FC0" w:rsidTr="00DD6134">
        <w:trPr>
          <w:trHeight w:val="359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186" w:rsidRPr="00406686" w:rsidRDefault="00166186" w:rsidP="004159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06686">
              <w:rPr>
                <w:rFonts w:ascii="Times New Roman" w:eastAsia="Times New Roman" w:hAnsi="Times New Roman" w:cs="Times New Roman"/>
                <w:sz w:val="28"/>
                <w:szCs w:val="24"/>
              </w:rPr>
              <w:t>Ім’я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186" w:rsidRPr="00C82B3C" w:rsidRDefault="00C82B3C" w:rsidP="0041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B3C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</w:p>
        </w:tc>
      </w:tr>
      <w:tr w:rsidR="00166186" w:rsidRPr="00A37FC0" w:rsidTr="00DD6134">
        <w:trPr>
          <w:trHeight w:val="359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186" w:rsidRPr="00406686" w:rsidRDefault="00166186" w:rsidP="004159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06686">
              <w:rPr>
                <w:rFonts w:ascii="Times New Roman" w:eastAsia="Times New Roman" w:hAnsi="Times New Roman" w:cs="Times New Roman"/>
                <w:sz w:val="28"/>
                <w:szCs w:val="24"/>
              </w:rPr>
              <w:t>По батькові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186" w:rsidRPr="00C82B3C" w:rsidRDefault="00C82B3C" w:rsidP="0041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B3C">
              <w:rPr>
                <w:rFonts w:ascii="Times New Roman" w:hAnsi="Times New Roman" w:cs="Times New Roman"/>
                <w:sz w:val="28"/>
                <w:szCs w:val="28"/>
              </w:rPr>
              <w:t>Іванівна</w:t>
            </w:r>
          </w:p>
        </w:tc>
      </w:tr>
      <w:tr w:rsidR="00166186" w:rsidRPr="00A37FC0" w:rsidTr="00DD6134">
        <w:trPr>
          <w:trHeight w:val="359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186" w:rsidRPr="00406686" w:rsidRDefault="00166186" w:rsidP="004159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06686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Номер телефону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186" w:rsidRPr="00C82B3C" w:rsidRDefault="00C82B3C" w:rsidP="0041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0961730507</w:t>
            </w:r>
          </w:p>
        </w:tc>
      </w:tr>
      <w:tr w:rsidR="00166186" w:rsidRPr="00A37FC0" w:rsidTr="00DD6134">
        <w:trPr>
          <w:trHeight w:val="359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186" w:rsidRPr="00406686" w:rsidRDefault="00166186" w:rsidP="004159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06686">
              <w:rPr>
                <w:rFonts w:ascii="Times New Roman" w:eastAsia="Times New Roman" w:hAnsi="Times New Roman" w:cs="Times New Roman"/>
                <w:sz w:val="28"/>
                <w:szCs w:val="24"/>
              </w:rPr>
              <w:t>Електронна пошта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186" w:rsidRPr="00C82B3C" w:rsidRDefault="00C82B3C" w:rsidP="0041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B3C">
              <w:rPr>
                <w:rFonts w:ascii="Times New Roman" w:hAnsi="Times New Roman" w:cs="Times New Roman"/>
                <w:sz w:val="28"/>
                <w:szCs w:val="28"/>
              </w:rPr>
              <w:t>tatyana.zatuliveter@ukr.net</w:t>
            </w:r>
          </w:p>
        </w:tc>
      </w:tr>
      <w:tr w:rsidR="00166186" w:rsidRPr="00A37FC0" w:rsidTr="00345CD5">
        <w:trPr>
          <w:trHeight w:val="359"/>
        </w:trPr>
        <w:tc>
          <w:tcPr>
            <w:tcW w:w="9518" w:type="dxa"/>
            <w:gridSpan w:val="2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861AA" w:rsidRDefault="00166186" w:rsidP="00E86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06686">
              <w:rPr>
                <w:rFonts w:ascii="Times New Roman" w:eastAsia="Times New Roman" w:hAnsi="Times New Roman" w:cs="Times New Roman"/>
                <w:sz w:val="28"/>
                <w:szCs w:val="24"/>
              </w:rPr>
              <w:t>ЗАЯВНИК ПРО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</w:t>
            </w:r>
            <w:r w:rsidRPr="0040668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КТУ ВГБ </w:t>
            </w:r>
          </w:p>
          <w:p w:rsidR="00166186" w:rsidRPr="00406686" w:rsidRDefault="00166186" w:rsidP="00E86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0668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(відповідальна особа, що надає лист-погодження </w:t>
            </w:r>
            <w:proofErr w:type="spellStart"/>
            <w:r w:rsidRPr="00406686">
              <w:rPr>
                <w:rFonts w:ascii="Times New Roman" w:eastAsia="Times New Roman" w:hAnsi="Times New Roman" w:cs="Times New Roman"/>
                <w:sz w:val="28"/>
                <w:szCs w:val="24"/>
              </w:rPr>
              <w:t>проєкту</w:t>
            </w:r>
            <w:proofErr w:type="spellEnd"/>
            <w:r w:rsidRPr="00406686">
              <w:rPr>
                <w:rFonts w:ascii="Times New Roman" w:eastAsia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166186" w:rsidRPr="00A37FC0" w:rsidTr="00DD6134">
        <w:trPr>
          <w:trHeight w:val="359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186" w:rsidRPr="00406686" w:rsidRDefault="00166186" w:rsidP="004159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06686">
              <w:rPr>
                <w:rFonts w:ascii="Times New Roman" w:eastAsia="Times New Roman" w:hAnsi="Times New Roman" w:cs="Times New Roman"/>
                <w:sz w:val="28"/>
                <w:szCs w:val="24"/>
              </w:rPr>
              <w:t>Прізвище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186" w:rsidRPr="00E23065" w:rsidRDefault="00E23065" w:rsidP="0041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065">
              <w:rPr>
                <w:rFonts w:ascii="Times New Roman" w:hAnsi="Times New Roman" w:cs="Times New Roman"/>
                <w:sz w:val="28"/>
                <w:szCs w:val="28"/>
              </w:rPr>
              <w:t>Фаустов</w:t>
            </w:r>
            <w:proofErr w:type="spellEnd"/>
          </w:p>
        </w:tc>
      </w:tr>
      <w:tr w:rsidR="00166186" w:rsidRPr="00A37FC0" w:rsidTr="00DD6134">
        <w:trPr>
          <w:trHeight w:val="359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186" w:rsidRPr="00406686" w:rsidRDefault="00166186" w:rsidP="004159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06686">
              <w:rPr>
                <w:rFonts w:ascii="Times New Roman" w:eastAsia="Times New Roman" w:hAnsi="Times New Roman" w:cs="Times New Roman"/>
                <w:sz w:val="28"/>
                <w:szCs w:val="24"/>
              </w:rPr>
              <w:t>Ім’я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186" w:rsidRPr="00E23065" w:rsidRDefault="00E23065" w:rsidP="0041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065">
              <w:rPr>
                <w:rFonts w:ascii="Times New Roman" w:hAnsi="Times New Roman" w:cs="Times New Roman"/>
                <w:sz w:val="28"/>
                <w:szCs w:val="28"/>
              </w:rPr>
              <w:t>Олексій</w:t>
            </w:r>
          </w:p>
        </w:tc>
      </w:tr>
      <w:tr w:rsidR="00E170AC" w:rsidRPr="00A37FC0" w:rsidTr="00DD6134">
        <w:trPr>
          <w:trHeight w:val="359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170AC" w:rsidRPr="00E170AC" w:rsidRDefault="00E170AC" w:rsidP="004159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По батькові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170AC" w:rsidRPr="00E23065" w:rsidRDefault="00E23065" w:rsidP="0041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065">
              <w:rPr>
                <w:rFonts w:ascii="Times New Roman" w:hAnsi="Times New Roman" w:cs="Times New Roman"/>
                <w:sz w:val="28"/>
                <w:szCs w:val="28"/>
              </w:rPr>
              <w:t>Георгійович</w:t>
            </w:r>
          </w:p>
        </w:tc>
      </w:tr>
      <w:tr w:rsidR="00166186" w:rsidRPr="00A37FC0" w:rsidTr="00DD6134">
        <w:trPr>
          <w:trHeight w:val="359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186" w:rsidRPr="00406686" w:rsidRDefault="00166186" w:rsidP="004159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06686">
              <w:rPr>
                <w:rFonts w:ascii="Times New Roman" w:eastAsia="Times New Roman" w:hAnsi="Times New Roman" w:cs="Times New Roman"/>
                <w:sz w:val="28"/>
                <w:szCs w:val="24"/>
              </w:rPr>
              <w:t>Посада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186" w:rsidRPr="00E23065" w:rsidRDefault="00E23065" w:rsidP="0041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065">
              <w:rPr>
                <w:rFonts w:ascii="Times New Roman" w:hAnsi="Times New Roman" w:cs="Times New Roman"/>
                <w:sz w:val="28"/>
                <w:szCs w:val="28"/>
              </w:rPr>
              <w:t>Селищний голова</w:t>
            </w:r>
          </w:p>
        </w:tc>
      </w:tr>
      <w:tr w:rsidR="00166186" w:rsidRPr="00A37FC0" w:rsidTr="00DD6134">
        <w:trPr>
          <w:trHeight w:val="359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186" w:rsidRPr="00406686" w:rsidRDefault="00166186" w:rsidP="004159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06686">
              <w:rPr>
                <w:rFonts w:ascii="Times New Roman" w:eastAsia="Times New Roman" w:hAnsi="Times New Roman" w:cs="Times New Roman"/>
                <w:sz w:val="28"/>
                <w:szCs w:val="24"/>
              </w:rPr>
              <w:t>Номер телефону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186" w:rsidRPr="00E23065" w:rsidRDefault="00E23065" w:rsidP="0041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065">
              <w:rPr>
                <w:rFonts w:ascii="Times New Roman" w:hAnsi="Times New Roman" w:cs="Times New Roman"/>
                <w:sz w:val="28"/>
                <w:szCs w:val="28"/>
              </w:rPr>
              <w:t>0553821541</w:t>
            </w:r>
          </w:p>
        </w:tc>
      </w:tr>
      <w:tr w:rsidR="00166186" w:rsidRPr="00A37FC0" w:rsidTr="00DD6134">
        <w:trPr>
          <w:trHeight w:val="359"/>
        </w:trPr>
        <w:tc>
          <w:tcPr>
            <w:tcW w:w="484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186" w:rsidRPr="00406686" w:rsidRDefault="00E170AC" w:rsidP="0041596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Електронна пошта</w:t>
            </w:r>
          </w:p>
        </w:tc>
        <w:tc>
          <w:tcPr>
            <w:tcW w:w="467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66186" w:rsidRPr="00E23065" w:rsidRDefault="00E23065" w:rsidP="004159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065">
              <w:rPr>
                <w:rFonts w:ascii="Times New Roman" w:hAnsi="Times New Roman" w:cs="Times New Roman"/>
                <w:sz w:val="28"/>
                <w:szCs w:val="28"/>
              </w:rPr>
              <w:t>chap.otg@chaplynska-gromada.gov.ua</w:t>
            </w:r>
          </w:p>
        </w:tc>
      </w:tr>
    </w:tbl>
    <w:p w:rsidR="00283B71" w:rsidRDefault="00283B71" w:rsidP="00283B71">
      <w:pPr>
        <w:spacing w:after="0"/>
        <w:ind w:left="5103"/>
        <w:jc w:val="right"/>
      </w:pPr>
    </w:p>
    <w:p w:rsidR="00283B71" w:rsidRDefault="00283B71" w:rsidP="00283B71">
      <w:pPr>
        <w:spacing w:after="0"/>
        <w:ind w:left="5103"/>
        <w:jc w:val="right"/>
      </w:pPr>
    </w:p>
    <w:p w:rsidR="00283B71" w:rsidRDefault="00283B71" w:rsidP="00283B71">
      <w:pPr>
        <w:spacing w:after="0"/>
        <w:ind w:left="5103"/>
        <w:rPr>
          <w:sz w:val="24"/>
        </w:rPr>
      </w:pPr>
    </w:p>
    <w:p w:rsidR="00E23065" w:rsidRDefault="00E23065" w:rsidP="00283B71">
      <w:pPr>
        <w:spacing w:after="0"/>
        <w:ind w:left="5103"/>
        <w:rPr>
          <w:sz w:val="24"/>
        </w:rPr>
      </w:pPr>
    </w:p>
    <w:p w:rsidR="00E23065" w:rsidRDefault="00E23065" w:rsidP="00283B71">
      <w:pPr>
        <w:spacing w:after="0"/>
        <w:ind w:left="5103"/>
        <w:rPr>
          <w:sz w:val="24"/>
        </w:rPr>
      </w:pPr>
    </w:p>
    <w:p w:rsidR="00E23065" w:rsidRPr="00994C2F" w:rsidRDefault="00E23065" w:rsidP="00283B71">
      <w:pPr>
        <w:spacing w:after="0"/>
        <w:ind w:left="5103"/>
        <w:rPr>
          <w:sz w:val="24"/>
        </w:rPr>
      </w:pPr>
    </w:p>
    <w:p w:rsidR="00166186" w:rsidRPr="001A1D48" w:rsidRDefault="00166186" w:rsidP="00166186">
      <w:pPr>
        <w:spacing w:before="160" w:after="0" w:line="276" w:lineRule="auto"/>
        <w:ind w:right="-1"/>
        <w:rPr>
          <w:rFonts w:ascii="Times New Roman" w:hAnsi="Times New Roman" w:cs="Times New Roman"/>
        </w:rPr>
      </w:pPr>
      <w:r w:rsidRPr="001A1D48">
        <w:rPr>
          <w:rFonts w:ascii="Times New Roman" w:hAnsi="Times New Roman" w:cs="Times New Roman"/>
        </w:rPr>
        <w:t>________________                                           _________________                              _________________</w:t>
      </w:r>
    </w:p>
    <w:p w:rsidR="00166186" w:rsidRPr="001A1D48" w:rsidRDefault="00166186" w:rsidP="00166186">
      <w:pPr>
        <w:spacing w:line="276" w:lineRule="auto"/>
        <w:ind w:right="-1"/>
        <w:rPr>
          <w:rFonts w:ascii="Times New Roman" w:hAnsi="Times New Roman" w:cs="Times New Roman"/>
          <w:lang w:val="ru-RU"/>
        </w:rPr>
      </w:pPr>
      <w:r w:rsidRPr="001A1D48">
        <w:rPr>
          <w:rFonts w:ascii="Times New Roman" w:hAnsi="Times New Roman" w:cs="Times New Roman"/>
          <w:lang w:val="ru-RU"/>
        </w:rPr>
        <w:t xml:space="preserve">(посада </w:t>
      </w:r>
      <w:proofErr w:type="spellStart"/>
      <w:proofErr w:type="gramStart"/>
      <w:r w:rsidRPr="001A1D48">
        <w:rPr>
          <w:rFonts w:ascii="Times New Roman" w:hAnsi="Times New Roman" w:cs="Times New Roman"/>
          <w:lang w:val="ru-RU"/>
        </w:rPr>
        <w:t>кер</w:t>
      </w:r>
      <w:r w:rsidRPr="001A1D48">
        <w:rPr>
          <w:rFonts w:ascii="Times New Roman" w:hAnsi="Times New Roman" w:cs="Times New Roman"/>
        </w:rPr>
        <w:t>івника</w:t>
      </w:r>
      <w:proofErr w:type="spellEnd"/>
      <w:r w:rsidRPr="001A1D48">
        <w:rPr>
          <w:rFonts w:ascii="Times New Roman" w:hAnsi="Times New Roman" w:cs="Times New Roman"/>
          <w:lang w:val="ru-RU"/>
        </w:rPr>
        <w:t xml:space="preserve">)   </w:t>
      </w:r>
      <w:proofErr w:type="gramEnd"/>
      <w:r w:rsidRPr="001A1D48">
        <w:rPr>
          <w:rFonts w:ascii="Times New Roman" w:hAnsi="Times New Roman" w:cs="Times New Roman"/>
          <w:lang w:val="ru-RU"/>
        </w:rPr>
        <w:t xml:space="preserve">                                                   (</w:t>
      </w:r>
      <w:proofErr w:type="spellStart"/>
      <w:r w:rsidRPr="001A1D48">
        <w:rPr>
          <w:rFonts w:ascii="Times New Roman" w:hAnsi="Times New Roman" w:cs="Times New Roman"/>
          <w:lang w:val="ru-RU"/>
        </w:rPr>
        <w:t>підпис</w:t>
      </w:r>
      <w:proofErr w:type="spellEnd"/>
      <w:r w:rsidRPr="001A1D48">
        <w:rPr>
          <w:rFonts w:ascii="Times New Roman" w:hAnsi="Times New Roman" w:cs="Times New Roman"/>
          <w:lang w:val="ru-RU"/>
        </w:rPr>
        <w:t>)                                        (</w:t>
      </w:r>
      <w:proofErr w:type="spellStart"/>
      <w:r w:rsidRPr="001A1D48">
        <w:rPr>
          <w:rFonts w:ascii="Times New Roman" w:hAnsi="Times New Roman" w:cs="Times New Roman"/>
          <w:lang w:val="ru-RU"/>
        </w:rPr>
        <w:t>ініціали</w:t>
      </w:r>
      <w:proofErr w:type="spellEnd"/>
      <w:r w:rsidRPr="001A1D48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1A1D48">
        <w:rPr>
          <w:rFonts w:ascii="Times New Roman" w:hAnsi="Times New Roman" w:cs="Times New Roman"/>
          <w:lang w:val="ru-RU"/>
        </w:rPr>
        <w:t>прізвище</w:t>
      </w:r>
      <w:proofErr w:type="spellEnd"/>
      <w:r w:rsidRPr="001A1D48">
        <w:rPr>
          <w:rFonts w:ascii="Times New Roman" w:hAnsi="Times New Roman" w:cs="Times New Roman"/>
          <w:lang w:val="ru-RU"/>
        </w:rPr>
        <w:t>)</w:t>
      </w:r>
    </w:p>
    <w:p w:rsidR="00166186" w:rsidRDefault="00166186" w:rsidP="00166186">
      <w:pPr>
        <w:spacing w:before="160" w:line="276" w:lineRule="auto"/>
        <w:ind w:right="-1"/>
        <w:rPr>
          <w:rFonts w:ascii="Times New Roman" w:hAnsi="Times New Roman" w:cs="Times New Roman"/>
          <w:lang w:val="ru-RU"/>
        </w:rPr>
      </w:pPr>
    </w:p>
    <w:p w:rsidR="00166186" w:rsidRDefault="00166186" w:rsidP="00166186">
      <w:pPr>
        <w:spacing w:before="160" w:line="276" w:lineRule="auto"/>
        <w:ind w:right="-1"/>
        <w:rPr>
          <w:rFonts w:ascii="Times New Roman" w:hAnsi="Times New Roman" w:cs="Times New Roman"/>
          <w:lang w:val="ru-RU"/>
        </w:rPr>
      </w:pPr>
      <w:r w:rsidRPr="001A1D48">
        <w:rPr>
          <w:rFonts w:ascii="Times New Roman" w:hAnsi="Times New Roman" w:cs="Times New Roman"/>
          <w:lang w:val="ru-RU"/>
        </w:rPr>
        <w:t>МП</w:t>
      </w:r>
    </w:p>
    <w:p w:rsidR="00AB065F" w:rsidRDefault="00AB065F" w:rsidP="00166186">
      <w:pPr>
        <w:spacing w:before="160" w:line="276" w:lineRule="auto"/>
        <w:ind w:right="-1"/>
        <w:rPr>
          <w:rFonts w:ascii="Times New Roman" w:hAnsi="Times New Roman" w:cs="Times New Roman"/>
          <w:lang w:val="ru-RU"/>
        </w:rPr>
      </w:pPr>
    </w:p>
    <w:p w:rsidR="00E23065" w:rsidRDefault="00E23065" w:rsidP="00166186">
      <w:pPr>
        <w:spacing w:before="160" w:line="276" w:lineRule="auto"/>
        <w:ind w:right="-1"/>
        <w:rPr>
          <w:rFonts w:ascii="Times New Roman" w:hAnsi="Times New Roman" w:cs="Times New Roman"/>
          <w:lang w:val="ru-RU"/>
        </w:rPr>
      </w:pPr>
    </w:p>
    <w:p w:rsidR="00E23065" w:rsidRDefault="00E23065" w:rsidP="00166186">
      <w:pPr>
        <w:spacing w:before="160" w:line="276" w:lineRule="auto"/>
        <w:ind w:right="-1"/>
        <w:rPr>
          <w:rFonts w:ascii="Times New Roman" w:hAnsi="Times New Roman" w:cs="Times New Roman"/>
          <w:lang w:val="ru-RU"/>
        </w:rPr>
      </w:pPr>
    </w:p>
    <w:p w:rsidR="00E23065" w:rsidRDefault="00E23065" w:rsidP="00166186">
      <w:pPr>
        <w:spacing w:before="160" w:line="276" w:lineRule="auto"/>
        <w:ind w:right="-1"/>
        <w:rPr>
          <w:rFonts w:ascii="Times New Roman" w:hAnsi="Times New Roman" w:cs="Times New Roman"/>
          <w:lang w:val="ru-RU"/>
        </w:rPr>
      </w:pPr>
    </w:p>
    <w:p w:rsidR="00E23065" w:rsidRDefault="00E23065" w:rsidP="00166186">
      <w:pPr>
        <w:spacing w:before="160" w:line="276" w:lineRule="auto"/>
        <w:ind w:right="-1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sectPr w:rsidR="00E23065" w:rsidSect="007B3D2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0089B"/>
    <w:multiLevelType w:val="hybridMultilevel"/>
    <w:tmpl w:val="9C90C756"/>
    <w:lvl w:ilvl="0" w:tplc="F5CC1F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23A63"/>
    <w:multiLevelType w:val="hybridMultilevel"/>
    <w:tmpl w:val="DE04D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66116"/>
    <w:multiLevelType w:val="hybridMultilevel"/>
    <w:tmpl w:val="E586EE54"/>
    <w:lvl w:ilvl="0" w:tplc="1C6EF8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3B71"/>
    <w:rsid w:val="00061103"/>
    <w:rsid w:val="000D5CB8"/>
    <w:rsid w:val="000E6760"/>
    <w:rsid w:val="00166186"/>
    <w:rsid w:val="00186005"/>
    <w:rsid w:val="001A4428"/>
    <w:rsid w:val="00266D9E"/>
    <w:rsid w:val="00283B71"/>
    <w:rsid w:val="002F2BC1"/>
    <w:rsid w:val="00357E02"/>
    <w:rsid w:val="003F213F"/>
    <w:rsid w:val="00445755"/>
    <w:rsid w:val="004F00F7"/>
    <w:rsid w:val="004F0C10"/>
    <w:rsid w:val="005170A3"/>
    <w:rsid w:val="00601C56"/>
    <w:rsid w:val="006A36D4"/>
    <w:rsid w:val="006E128B"/>
    <w:rsid w:val="006E5FF5"/>
    <w:rsid w:val="007553C3"/>
    <w:rsid w:val="00770FE7"/>
    <w:rsid w:val="007B3D26"/>
    <w:rsid w:val="008D4D5B"/>
    <w:rsid w:val="009E1EA2"/>
    <w:rsid w:val="00A70B8E"/>
    <w:rsid w:val="00AB065F"/>
    <w:rsid w:val="00AB6B0A"/>
    <w:rsid w:val="00C82B3C"/>
    <w:rsid w:val="00DD585C"/>
    <w:rsid w:val="00DD6134"/>
    <w:rsid w:val="00E170AC"/>
    <w:rsid w:val="00E23065"/>
    <w:rsid w:val="00E44E7A"/>
    <w:rsid w:val="00E861AA"/>
    <w:rsid w:val="00F3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5DD9A"/>
  <w15:docId w15:val="{52433E29-9483-45CA-B4A6-77A51C86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B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B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2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2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AC8C8-C848-4A0B-BFE4-FA3A4A7CD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</dc:creator>
  <cp:lastModifiedBy>Танюшка</cp:lastModifiedBy>
  <cp:revision>20</cp:revision>
  <cp:lastPrinted>2021-01-19T06:20:00Z</cp:lastPrinted>
  <dcterms:created xsi:type="dcterms:W3CDTF">2020-12-16T20:17:00Z</dcterms:created>
  <dcterms:modified xsi:type="dcterms:W3CDTF">2021-01-19T06:22:00Z</dcterms:modified>
</cp:coreProperties>
</file>