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B71" w:rsidRPr="00A37FC0" w:rsidRDefault="00283B71" w:rsidP="00FD2763">
      <w:pPr>
        <w:pStyle w:val="1"/>
        <w:rPr>
          <w:rFonts w:eastAsia="Times New Roman"/>
          <w:sz w:val="24"/>
          <w:szCs w:val="24"/>
        </w:rPr>
      </w:pPr>
      <w:r w:rsidRPr="00A37FC0">
        <w:rPr>
          <w:rFonts w:eastAsia="Times New Roman"/>
        </w:rPr>
        <w:t xml:space="preserve">АПЛІКАЦІЙНА ФОРМА ПОДАННЯ </w:t>
      </w:r>
      <w:r>
        <w:rPr>
          <w:rFonts w:eastAsia="Times New Roman"/>
        </w:rPr>
        <w:t>ПРОЕК</w:t>
      </w:r>
      <w:r w:rsidRPr="00A37FC0">
        <w:rPr>
          <w:rFonts w:eastAsia="Times New Roman"/>
        </w:rPr>
        <w:t>ТУ</w:t>
      </w:r>
      <w:r>
        <w:rPr>
          <w:rFonts w:eastAsia="Times New Roman"/>
        </w:rPr>
        <w:t xml:space="preserve"> ВГБ</w:t>
      </w:r>
    </w:p>
    <w:tbl>
      <w:tblPr>
        <w:tblpPr w:leftFromText="180" w:rightFromText="180" w:vertAnchor="text" w:tblpY="1"/>
        <w:tblOverlap w:val="never"/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840"/>
        <w:gridCol w:w="4678"/>
      </w:tblGrid>
      <w:tr w:rsidR="00283B71" w:rsidRPr="00A37FC0" w:rsidTr="00415960">
        <w:trPr>
          <w:trHeight w:val="814"/>
        </w:trPr>
        <w:tc>
          <w:tcPr>
            <w:tcW w:w="48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3B71" w:rsidRPr="00685534" w:rsidRDefault="00283B71" w:rsidP="00283B7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Назва </w:t>
            </w:r>
            <w:r w:rsidRPr="00FD2763">
              <w:rPr>
                <w:rFonts w:ascii="Times New Roman" w:eastAsia="Times New Roman" w:hAnsi="Times New Roman" w:cs="Times New Roman"/>
                <w:sz w:val="28"/>
                <w:szCs w:val="24"/>
              </w:rPr>
              <w:t>проекту, що може реалізовуватися за рахунок коштів «Всеукраїнського громадського бюджету» у Херсонській області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C5427" w:rsidRPr="00FD2763" w:rsidRDefault="00AC5427" w:rsidP="0041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D2763">
              <w:rPr>
                <w:rFonts w:ascii="Times New Roman" w:eastAsia="Times New Roman" w:hAnsi="Times New Roman" w:cs="Times New Roman"/>
                <w:sz w:val="28"/>
                <w:szCs w:val="24"/>
              </w:rPr>
              <w:t>Сучасний простір для збереження культурної спадщини «</w:t>
            </w:r>
            <w:proofErr w:type="spellStart"/>
            <w:r w:rsidRPr="00FD2763">
              <w:rPr>
                <w:rFonts w:ascii="Times New Roman" w:eastAsia="Times New Roman" w:hAnsi="Times New Roman" w:cs="Times New Roman"/>
                <w:sz w:val="28"/>
                <w:szCs w:val="24"/>
              </w:rPr>
              <w:t>Чаплинського</w:t>
            </w:r>
            <w:proofErr w:type="spellEnd"/>
            <w:r w:rsidRPr="00FD276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краєзнавчого музею»</w:t>
            </w:r>
          </w:p>
          <w:p w:rsidR="00283B71" w:rsidRPr="004E0C8F" w:rsidRDefault="00283B71" w:rsidP="0041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283B71" w:rsidRPr="00A37FC0" w:rsidTr="00415960">
        <w:trPr>
          <w:trHeight w:val="580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3B71" w:rsidRPr="00685534" w:rsidRDefault="00283B71" w:rsidP="00283B7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Ініціатор про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кту ВГБ (хто подає про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кт: назва або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ПІБ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3B71" w:rsidRPr="004E0C8F" w:rsidRDefault="004E0C8F" w:rsidP="0041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4E0C8F">
              <w:rPr>
                <w:rFonts w:ascii="Times New Roman" w:eastAsia="Times New Roman" w:hAnsi="Times New Roman" w:cs="Times New Roman"/>
                <w:sz w:val="28"/>
                <w:szCs w:val="24"/>
              </w:rPr>
              <w:t>Привалова</w:t>
            </w:r>
            <w:proofErr w:type="spellEnd"/>
            <w:r w:rsidRPr="004E0C8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Олена Миколаївна</w:t>
            </w:r>
          </w:p>
        </w:tc>
      </w:tr>
      <w:tr w:rsidR="00283B71" w:rsidRPr="00A37FC0" w:rsidTr="00415960">
        <w:trPr>
          <w:trHeight w:val="565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3B71" w:rsidRPr="00685534" w:rsidRDefault="00283B71" w:rsidP="00283B7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Заявник про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кту ВГБ (хто надає лист-погодження про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кту ВГБ, повна юридична назва)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3B71" w:rsidRPr="00FD2763" w:rsidRDefault="00AC5427" w:rsidP="0041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FD2763">
              <w:rPr>
                <w:rFonts w:ascii="Times New Roman" w:eastAsia="Times New Roman" w:hAnsi="Times New Roman" w:cs="Times New Roman"/>
                <w:sz w:val="28"/>
                <w:szCs w:val="24"/>
              </w:rPr>
              <w:t>Чаплинська</w:t>
            </w:r>
            <w:proofErr w:type="spellEnd"/>
            <w:r w:rsidRPr="00FD276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селищна рада</w:t>
            </w:r>
          </w:p>
        </w:tc>
      </w:tr>
      <w:tr w:rsidR="00283B71" w:rsidRPr="00A37FC0" w:rsidTr="00415960">
        <w:trPr>
          <w:trHeight w:val="580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3B71" w:rsidRPr="00685534" w:rsidRDefault="00283B71" w:rsidP="00E44E7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Пріоритет відповідно до номер</w:t>
            </w:r>
            <w:r w:rsidR="00E44E7A">
              <w:rPr>
                <w:rFonts w:ascii="Times New Roman" w:eastAsia="Times New Roman" w:hAnsi="Times New Roman" w:cs="Times New Roman"/>
                <w:sz w:val="28"/>
                <w:szCs w:val="24"/>
              </w:rPr>
              <w:t>у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і назви завдання з Державної стратегії регіонального розвитку</w:t>
            </w:r>
            <w:r w:rsidR="00E44E7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на 2021 –                 2027 роки, затвердженої постановою Кабінету Міністрів України від               05 серпня 2020 року № 695, та </w:t>
            </w:r>
            <w:r w:rsidR="00E44E7A"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E44E7A" w:rsidRPr="00685534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 xml:space="preserve">Стратегії розвитку </w:t>
            </w:r>
            <w:r w:rsidR="00E44E7A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Херсон</w:t>
            </w:r>
            <w:r w:rsidR="00E44E7A" w:rsidRPr="00685534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ської області</w:t>
            </w:r>
            <w:r w:rsidR="00E44E7A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 xml:space="preserve"> на період 2021 – 2027 років, якому відповідає проект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C5427" w:rsidRPr="00FD2763" w:rsidRDefault="00AC5427" w:rsidP="0041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D2763">
              <w:rPr>
                <w:rFonts w:ascii="Times New Roman" w:eastAsia="Times New Roman" w:hAnsi="Times New Roman" w:cs="Times New Roman"/>
                <w:sz w:val="28"/>
                <w:szCs w:val="24"/>
              </w:rPr>
              <w:t>2.4.  Збереження та розвиток культурного простору.</w:t>
            </w:r>
          </w:p>
          <w:p w:rsidR="00AC5427" w:rsidRPr="00FD2763" w:rsidRDefault="00AC5427" w:rsidP="00AC54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D2763">
              <w:rPr>
                <w:rFonts w:ascii="Times New Roman" w:eastAsia="Times New Roman" w:hAnsi="Times New Roman" w:cs="Times New Roman"/>
                <w:sz w:val="28"/>
                <w:szCs w:val="24"/>
              </w:rPr>
              <w:t>2.4.3. Забезпечити збереження</w:t>
            </w:r>
          </w:p>
          <w:p w:rsidR="00AC5427" w:rsidRPr="00FD2763" w:rsidRDefault="00AC5427" w:rsidP="00AC54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D2763">
              <w:rPr>
                <w:rFonts w:ascii="Times New Roman" w:eastAsia="Times New Roman" w:hAnsi="Times New Roman" w:cs="Times New Roman"/>
                <w:sz w:val="28"/>
                <w:szCs w:val="24"/>
              </w:rPr>
              <w:t>культурної спадщини, в тому</w:t>
            </w:r>
          </w:p>
          <w:p w:rsidR="00AC5427" w:rsidRPr="00FD2763" w:rsidRDefault="00AC5427" w:rsidP="00AC54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D2763">
              <w:rPr>
                <w:rFonts w:ascii="Times New Roman" w:eastAsia="Times New Roman" w:hAnsi="Times New Roman" w:cs="Times New Roman"/>
                <w:sz w:val="28"/>
                <w:szCs w:val="24"/>
              </w:rPr>
              <w:t>числі музеєфікацію пам’яток</w:t>
            </w:r>
          </w:p>
          <w:p w:rsidR="00AC5427" w:rsidRPr="00FD2763" w:rsidRDefault="00AC5427" w:rsidP="00AC54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D276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археології та створення </w:t>
            </w:r>
            <w:proofErr w:type="spellStart"/>
            <w:r w:rsidRPr="00FD2763">
              <w:rPr>
                <w:rFonts w:ascii="Times New Roman" w:eastAsia="Times New Roman" w:hAnsi="Times New Roman" w:cs="Times New Roman"/>
                <w:sz w:val="28"/>
                <w:szCs w:val="24"/>
              </w:rPr>
              <w:t>історикокультурних</w:t>
            </w:r>
            <w:proofErr w:type="spellEnd"/>
            <w:r w:rsidRPr="00FD276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заповідників.</w:t>
            </w:r>
          </w:p>
          <w:p w:rsidR="00AC5427" w:rsidRPr="00FD2763" w:rsidRDefault="00AC5427" w:rsidP="00AC54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D2763">
              <w:rPr>
                <w:rFonts w:ascii="Times New Roman" w:eastAsia="Times New Roman" w:hAnsi="Times New Roman" w:cs="Times New Roman"/>
                <w:sz w:val="28"/>
                <w:szCs w:val="24"/>
              </w:rPr>
              <w:t>Повернення культурної спадщини в</w:t>
            </w:r>
          </w:p>
          <w:p w:rsidR="00AC5427" w:rsidRPr="00FD2763" w:rsidRDefault="00AC5427" w:rsidP="00AC54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D276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сучасний </w:t>
            </w:r>
            <w:proofErr w:type="spellStart"/>
            <w:r w:rsidRPr="00FD2763">
              <w:rPr>
                <w:rFonts w:ascii="Times New Roman" w:eastAsia="Times New Roman" w:hAnsi="Times New Roman" w:cs="Times New Roman"/>
                <w:sz w:val="28"/>
                <w:szCs w:val="24"/>
              </w:rPr>
              <w:t>освітньо</w:t>
            </w:r>
            <w:proofErr w:type="spellEnd"/>
            <w:r w:rsidRPr="00FD2763">
              <w:rPr>
                <w:rFonts w:ascii="Times New Roman" w:eastAsia="Times New Roman" w:hAnsi="Times New Roman" w:cs="Times New Roman"/>
                <w:sz w:val="28"/>
                <w:szCs w:val="24"/>
              </w:rPr>
              <w:t>-культурний процес. Підтримка проектів громадського</w:t>
            </w:r>
          </w:p>
          <w:p w:rsidR="00AC5427" w:rsidRPr="00FD2763" w:rsidRDefault="00AC5427" w:rsidP="00AC54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D2763">
              <w:rPr>
                <w:rFonts w:ascii="Times New Roman" w:eastAsia="Times New Roman" w:hAnsi="Times New Roman" w:cs="Times New Roman"/>
                <w:sz w:val="28"/>
                <w:szCs w:val="24"/>
              </w:rPr>
              <w:t>сектору</w:t>
            </w:r>
          </w:p>
          <w:p w:rsidR="00283B71" w:rsidRPr="004E0C8F" w:rsidRDefault="004E0C8F" w:rsidP="0041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E0C8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2.4.3. Повернення культурної спадщини в сучасний </w:t>
            </w:r>
            <w:proofErr w:type="spellStart"/>
            <w:r w:rsidRPr="004E0C8F">
              <w:rPr>
                <w:rFonts w:ascii="Times New Roman" w:eastAsia="Times New Roman" w:hAnsi="Times New Roman" w:cs="Times New Roman"/>
                <w:sz w:val="28"/>
                <w:szCs w:val="24"/>
              </w:rPr>
              <w:t>освітньо</w:t>
            </w:r>
            <w:proofErr w:type="spellEnd"/>
            <w:r w:rsidRPr="004E0C8F">
              <w:rPr>
                <w:rFonts w:ascii="Times New Roman" w:eastAsia="Times New Roman" w:hAnsi="Times New Roman" w:cs="Times New Roman"/>
                <w:sz w:val="28"/>
                <w:szCs w:val="24"/>
              </w:rPr>
              <w:t>-культурний процес.</w:t>
            </w:r>
          </w:p>
        </w:tc>
      </w:tr>
      <w:tr w:rsidR="00283B71" w:rsidRPr="00A37FC0" w:rsidTr="00283B71">
        <w:trPr>
          <w:trHeight w:val="312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3B71" w:rsidRPr="00685534" w:rsidRDefault="00283B71" w:rsidP="00283B7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Мета та завдання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прое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кту ВГБ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44EA0" w:rsidRPr="00FD2763" w:rsidRDefault="00744EA0" w:rsidP="0041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Придбання експози</w:t>
            </w:r>
            <w:r w:rsidR="00AC542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ційного та фондового обладнання </w:t>
            </w:r>
            <w:r w:rsidR="00AC5427" w:rsidRPr="00FD276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для підвищення громадської </w:t>
            </w:r>
            <w:r w:rsidR="00087F16" w:rsidRPr="00FD276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зацікавленості та </w:t>
            </w:r>
            <w:r w:rsidR="00AC5427" w:rsidRPr="00FD276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активності в </w:t>
            </w:r>
            <w:proofErr w:type="spellStart"/>
            <w:r w:rsidR="00AC5427" w:rsidRPr="00FD2763">
              <w:rPr>
                <w:rFonts w:ascii="Times New Roman" w:eastAsia="Times New Roman" w:hAnsi="Times New Roman" w:cs="Times New Roman"/>
                <w:sz w:val="28"/>
                <w:szCs w:val="24"/>
              </w:rPr>
              <w:t>Чаплинському</w:t>
            </w:r>
            <w:proofErr w:type="spellEnd"/>
            <w:r w:rsidR="00AC5427" w:rsidRPr="00FD276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краєзнавчому музеї.</w:t>
            </w:r>
          </w:p>
          <w:p w:rsidR="00744EA0" w:rsidRPr="004E0C8F" w:rsidRDefault="004E0C8F" w:rsidP="00744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E0C8F">
              <w:rPr>
                <w:rFonts w:ascii="Times New Roman" w:eastAsia="Times New Roman" w:hAnsi="Times New Roman" w:cs="Times New Roman"/>
                <w:sz w:val="28"/>
                <w:szCs w:val="24"/>
              </w:rPr>
              <w:t>Створення належних умов для експонуван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ня та зберігання музейних предм</w:t>
            </w:r>
            <w:r w:rsidRPr="004E0C8F">
              <w:rPr>
                <w:rFonts w:ascii="Times New Roman" w:eastAsia="Times New Roman" w:hAnsi="Times New Roman" w:cs="Times New Roman"/>
                <w:sz w:val="28"/>
                <w:szCs w:val="24"/>
              </w:rPr>
              <w:t>етів</w:t>
            </w:r>
            <w:r w:rsidR="00087F16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  <w:r w:rsidR="00744EA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Можливість якісного проведення екскурсій, уроків історії, майстер-класів.</w:t>
            </w:r>
          </w:p>
        </w:tc>
      </w:tr>
      <w:tr w:rsidR="00283B71" w:rsidRPr="00A37FC0" w:rsidTr="00283B71">
        <w:trPr>
          <w:trHeight w:val="392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3B71" w:rsidRPr="00685534" w:rsidRDefault="00283B71" w:rsidP="00283B7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Короткий опис про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кту ВГБ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3B71" w:rsidRPr="00116EDB" w:rsidRDefault="00116EDB" w:rsidP="00187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16EDB">
              <w:rPr>
                <w:rFonts w:ascii="Times New Roman" w:eastAsia="Times New Roman" w:hAnsi="Times New Roman" w:cs="Times New Roman"/>
                <w:sz w:val="28"/>
                <w:szCs w:val="24"/>
              </w:rPr>
              <w:t>Нові сучасні меблі оптимізують прост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ір невеликої кімнати, створять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 xml:space="preserve">умови для зручного експонування </w:t>
            </w:r>
            <w:r w:rsidR="00E6705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та збереження музейної колекції, </w:t>
            </w:r>
            <w:r w:rsidR="00AE14B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проведення екскурсій та заходів, повернуть наявні музейні предмети </w:t>
            </w:r>
            <w:r w:rsidR="00AE14BC" w:rsidRPr="004E0C8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в сучасний </w:t>
            </w:r>
            <w:proofErr w:type="spellStart"/>
            <w:r w:rsidR="00AE14BC" w:rsidRPr="004E0C8F">
              <w:rPr>
                <w:rFonts w:ascii="Times New Roman" w:eastAsia="Times New Roman" w:hAnsi="Times New Roman" w:cs="Times New Roman"/>
                <w:sz w:val="28"/>
                <w:szCs w:val="24"/>
              </w:rPr>
              <w:t>освітньо</w:t>
            </w:r>
            <w:proofErr w:type="spellEnd"/>
            <w:r w:rsidR="00AE14BC" w:rsidRPr="004E0C8F">
              <w:rPr>
                <w:rFonts w:ascii="Times New Roman" w:eastAsia="Times New Roman" w:hAnsi="Times New Roman" w:cs="Times New Roman"/>
                <w:sz w:val="28"/>
                <w:szCs w:val="24"/>
              </w:rPr>
              <w:t>-культурний процес</w:t>
            </w:r>
            <w:r w:rsidR="00AE14BC" w:rsidRPr="001877D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. </w:t>
            </w:r>
            <w:r w:rsidR="00CC2B7D" w:rsidRPr="001877D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Це </w:t>
            </w:r>
            <w:r w:rsidR="00087F16" w:rsidRPr="001877D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дасть можливість привабити </w:t>
            </w:r>
            <w:r w:rsidR="00CC2B7D" w:rsidRPr="001877D2">
              <w:rPr>
                <w:rFonts w:ascii="Times New Roman" w:eastAsia="Times New Roman" w:hAnsi="Times New Roman" w:cs="Times New Roman"/>
                <w:sz w:val="28"/>
                <w:szCs w:val="24"/>
              </w:rPr>
              <w:t>громадськість</w:t>
            </w:r>
            <w:r w:rsidR="00FD2763" w:rsidRPr="001877D2">
              <w:rPr>
                <w:rFonts w:ascii="Times New Roman" w:eastAsia="Times New Roman" w:hAnsi="Times New Roman" w:cs="Times New Roman"/>
                <w:sz w:val="28"/>
                <w:szCs w:val="24"/>
              </w:rPr>
              <w:t>, долучити до співпраці місцевих збирачів</w:t>
            </w:r>
            <w:r w:rsidR="001877D2" w:rsidRPr="001877D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поповнити </w:t>
            </w:r>
            <w:proofErr w:type="spellStart"/>
            <w:r w:rsidR="001877D2" w:rsidRPr="001877D2">
              <w:rPr>
                <w:rFonts w:ascii="Times New Roman" w:eastAsia="Times New Roman" w:hAnsi="Times New Roman" w:cs="Times New Roman"/>
                <w:sz w:val="28"/>
                <w:szCs w:val="24"/>
              </w:rPr>
              <w:t>колецію</w:t>
            </w:r>
            <w:proofErr w:type="spellEnd"/>
            <w:r w:rsidR="001877D2" w:rsidRPr="001877D2">
              <w:rPr>
                <w:rFonts w:ascii="Times New Roman" w:eastAsia="Times New Roman" w:hAnsi="Times New Roman" w:cs="Times New Roman"/>
                <w:sz w:val="28"/>
                <w:szCs w:val="24"/>
              </w:rPr>
              <w:t>, збільшити кількість відвідувачів.</w:t>
            </w:r>
          </w:p>
        </w:tc>
      </w:tr>
      <w:tr w:rsidR="00283B71" w:rsidRPr="00A37FC0" w:rsidTr="00415960">
        <w:trPr>
          <w:trHeight w:val="580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3B71" w:rsidRPr="00685534" w:rsidRDefault="00283B71" w:rsidP="00E44E7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Адреса, за якою планується реалізація про</w:t>
            </w:r>
            <w:r w:rsidR="00E44E7A">
              <w:rPr>
                <w:rFonts w:ascii="Times New Roman" w:eastAsia="Times New Roman" w:hAnsi="Times New Roman" w:cs="Times New Roman"/>
                <w:sz w:val="28"/>
                <w:szCs w:val="24"/>
              </w:rPr>
              <w:t>е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кту ВГБ (назва області, району, населеного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пункту, в якому реалізується про</w:t>
            </w:r>
            <w:r w:rsidR="00E861AA">
              <w:rPr>
                <w:rFonts w:ascii="Times New Roman" w:eastAsia="Times New Roman" w:hAnsi="Times New Roman" w:cs="Times New Roman"/>
                <w:sz w:val="28"/>
                <w:szCs w:val="24"/>
              </w:rPr>
              <w:t>е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кт ВГБ)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3B71" w:rsidRPr="00A37FC0" w:rsidRDefault="00083AFD" w:rsidP="00DD6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</w:rPr>
            </w:pPr>
            <w:r w:rsidRPr="00083AF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Херсонська область, Каховський район, смт </w:t>
            </w:r>
            <w:proofErr w:type="spellStart"/>
            <w:r w:rsidRPr="00083AFD">
              <w:rPr>
                <w:rFonts w:ascii="Times New Roman" w:eastAsia="Times New Roman" w:hAnsi="Times New Roman" w:cs="Times New Roman"/>
                <w:sz w:val="28"/>
                <w:szCs w:val="24"/>
              </w:rPr>
              <w:t>Чаплинка</w:t>
            </w:r>
            <w:proofErr w:type="spellEnd"/>
            <w:r w:rsidR="00B9514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  <w:r w:rsidR="001877D2" w:rsidRPr="00DD693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вул. Грушевського, </w:t>
            </w:r>
            <w:r w:rsidR="00B9514C" w:rsidRPr="00DD693D">
              <w:rPr>
                <w:rFonts w:ascii="Times New Roman" w:eastAsia="Times New Roman" w:hAnsi="Times New Roman" w:cs="Times New Roman"/>
                <w:sz w:val="28"/>
                <w:szCs w:val="24"/>
              </w:rPr>
              <w:t>б</w:t>
            </w:r>
            <w:r w:rsidR="00DD693D" w:rsidRPr="00DD693D">
              <w:rPr>
                <w:rFonts w:ascii="Times New Roman" w:eastAsia="Times New Roman" w:hAnsi="Times New Roman" w:cs="Times New Roman"/>
                <w:sz w:val="28"/>
                <w:szCs w:val="24"/>
              </w:rPr>
              <w:t>. 38.</w:t>
            </w:r>
          </w:p>
        </w:tc>
      </w:tr>
      <w:tr w:rsidR="00283B71" w:rsidRPr="00A37FC0" w:rsidTr="00415960">
        <w:trPr>
          <w:trHeight w:val="580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3B71" w:rsidRPr="00685534" w:rsidRDefault="00283B71" w:rsidP="00283B7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Кількість населення, на яке поширюватиметься про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кт ВГБ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3B71" w:rsidRPr="00A37FC0" w:rsidRDefault="00744EA0" w:rsidP="00B95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</w:rPr>
            </w:pPr>
            <w:r w:rsidRPr="0044627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Мешканці </w:t>
            </w:r>
            <w:proofErr w:type="spellStart"/>
            <w:r w:rsidRPr="0044627F">
              <w:rPr>
                <w:rFonts w:ascii="Times New Roman" w:eastAsia="Times New Roman" w:hAnsi="Times New Roman" w:cs="Times New Roman"/>
                <w:sz w:val="28"/>
                <w:szCs w:val="24"/>
              </w:rPr>
              <w:t>Чаплинскької</w:t>
            </w:r>
            <w:proofErr w:type="spellEnd"/>
            <w:r w:rsidRPr="0044627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DD693D">
              <w:rPr>
                <w:rFonts w:ascii="Times New Roman" w:eastAsia="Times New Roman" w:hAnsi="Times New Roman" w:cs="Times New Roman"/>
                <w:sz w:val="28"/>
                <w:szCs w:val="24"/>
              </w:rPr>
              <w:t>ТГ – 17</w:t>
            </w:r>
            <w:r w:rsidR="00B9514C" w:rsidRPr="00DD693D">
              <w:rPr>
                <w:rFonts w:ascii="Times New Roman" w:eastAsia="Times New Roman" w:hAnsi="Times New Roman" w:cs="Times New Roman"/>
                <w:sz w:val="28"/>
                <w:szCs w:val="24"/>
              </w:rPr>
              <w:t>541</w:t>
            </w:r>
            <w:r w:rsidRPr="0044627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B9514C" w:rsidRPr="00DD693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(жінок - 9044; </w:t>
            </w:r>
            <w:r w:rsidRPr="00DD693D">
              <w:rPr>
                <w:rFonts w:ascii="Times New Roman" w:eastAsia="Times New Roman" w:hAnsi="Times New Roman" w:cs="Times New Roman"/>
                <w:sz w:val="28"/>
                <w:szCs w:val="24"/>
              </w:rPr>
              <w:t>чоло</w:t>
            </w:r>
            <w:r w:rsidR="00B9514C" w:rsidRPr="00DD693D">
              <w:rPr>
                <w:rFonts w:ascii="Times New Roman" w:eastAsia="Times New Roman" w:hAnsi="Times New Roman" w:cs="Times New Roman"/>
                <w:sz w:val="28"/>
                <w:szCs w:val="24"/>
              </w:rPr>
              <w:t>ві</w:t>
            </w:r>
            <w:r w:rsidRPr="00DD693D">
              <w:rPr>
                <w:rFonts w:ascii="Times New Roman" w:eastAsia="Times New Roman" w:hAnsi="Times New Roman" w:cs="Times New Roman"/>
                <w:sz w:val="28"/>
                <w:szCs w:val="24"/>
              </w:rPr>
              <w:t>ків</w:t>
            </w:r>
            <w:r w:rsidR="00B9514C" w:rsidRPr="00DD693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- 8497)</w:t>
            </w:r>
            <w:r w:rsidRPr="00DD693D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283B71" w:rsidRPr="00A37FC0" w:rsidTr="00415960">
        <w:trPr>
          <w:trHeight w:val="580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3B71" w:rsidRPr="00685534" w:rsidRDefault="00283B71" w:rsidP="00283B7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Опис проблеми, на вирішення якої спрямований про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кт ВГБ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3B71" w:rsidRPr="00A37FC0" w:rsidRDefault="0044627F" w:rsidP="00116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</w:rPr>
            </w:pPr>
            <w:r w:rsidRPr="00E124DF">
              <w:rPr>
                <w:rFonts w:ascii="Times New Roman" w:eastAsia="Times New Roman" w:hAnsi="Times New Roman" w:cs="Times New Roman"/>
                <w:sz w:val="28"/>
                <w:szCs w:val="24"/>
              </w:rPr>
              <w:t>01 квітня 2017 року пожежею знищено приміщення музею і майже всі експонати. Залишок експонатів перенесено у кімнату розташовану у «Культурно-мистецькому Центрі».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За три роки після пожежі  музею було подаровано більше 300 предметів основного фонді, які вимагають належних умов експонування та зберігання. Придбання меблі не тільки збережуть наявні експонати, а й </w:t>
            </w:r>
            <w:r w:rsidR="00116ED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повернуть музейні предмети у </w:t>
            </w:r>
            <w:r w:rsidR="00116EDB" w:rsidRPr="004E0C8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116EDB" w:rsidRPr="004E0C8F">
              <w:rPr>
                <w:rFonts w:ascii="Times New Roman" w:eastAsia="Times New Roman" w:hAnsi="Times New Roman" w:cs="Times New Roman"/>
                <w:sz w:val="28"/>
                <w:szCs w:val="24"/>
              </w:rPr>
              <w:t>освітньо</w:t>
            </w:r>
            <w:proofErr w:type="spellEnd"/>
            <w:r w:rsidR="00116EDB" w:rsidRPr="004E0C8F">
              <w:rPr>
                <w:rFonts w:ascii="Times New Roman" w:eastAsia="Times New Roman" w:hAnsi="Times New Roman" w:cs="Times New Roman"/>
                <w:sz w:val="28"/>
                <w:szCs w:val="24"/>
              </w:rPr>
              <w:t>-культурний процес</w:t>
            </w:r>
            <w:r w:rsidR="00116ED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нашої громади,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створять особливий музейний простір для спілкування та </w:t>
            </w:r>
            <w:r w:rsidR="00116EDB">
              <w:rPr>
                <w:rFonts w:ascii="Times New Roman" w:eastAsia="Times New Roman" w:hAnsi="Times New Roman" w:cs="Times New Roman"/>
                <w:sz w:val="28"/>
                <w:szCs w:val="24"/>
              </w:rPr>
              <w:t>проведення заходів у міні формах.</w:t>
            </w:r>
          </w:p>
        </w:tc>
      </w:tr>
      <w:tr w:rsidR="00283B71" w:rsidRPr="00A37FC0" w:rsidTr="00415960">
        <w:trPr>
          <w:trHeight w:val="580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3B71" w:rsidRPr="00685534" w:rsidRDefault="00283B71" w:rsidP="00DD613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>Очікувані кількісні та якісні результати від реалізації про</w:t>
            </w:r>
            <w:r w:rsidR="00DD613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кту </w:t>
            </w:r>
            <w:r w:rsidRPr="00685534">
              <w:rPr>
                <w:rFonts w:ascii="Times New Roman" w:eastAsia="Arial" w:hAnsi="Times New Roman" w:cs="Times New Roman"/>
                <w:sz w:val="28"/>
                <w:szCs w:val="28"/>
              </w:rPr>
              <w:t>ВГБ (</w:t>
            </w:r>
            <w:r w:rsidRPr="00685534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показники, які можна використати для оцінки досягнення результатів практичної реалізації про</w:t>
            </w:r>
            <w:r w:rsidR="00DD6134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е</w:t>
            </w:r>
            <w:r w:rsidRPr="00685534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кту ВГБ)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3B71" w:rsidRPr="00240202" w:rsidRDefault="0032644E" w:rsidP="0041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202"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Кількісні результати:</w:t>
            </w:r>
          </w:p>
          <w:p w:rsidR="0032644E" w:rsidRPr="00240202" w:rsidRDefault="0032644E" w:rsidP="0032644E">
            <w:pPr>
              <w:pStyle w:val="a3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202">
              <w:rPr>
                <w:rFonts w:ascii="Times New Roman" w:eastAsia="Times New Roman" w:hAnsi="Times New Roman" w:cs="Times New Roman"/>
                <w:sz w:val="28"/>
                <w:szCs w:val="28"/>
              </w:rPr>
              <w:t>Збільшення кіл</w:t>
            </w:r>
            <w:r w:rsidR="00240202" w:rsidRPr="00240202">
              <w:rPr>
                <w:rFonts w:ascii="Times New Roman" w:eastAsia="Times New Roman" w:hAnsi="Times New Roman" w:cs="Times New Roman"/>
                <w:sz w:val="28"/>
                <w:szCs w:val="28"/>
              </w:rPr>
              <w:t>ькості відвідувачів (до 2000 осіб</w:t>
            </w:r>
            <w:r w:rsidRPr="0024020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240202" w:rsidRPr="00240202" w:rsidRDefault="00240202" w:rsidP="0032644E">
            <w:pPr>
              <w:pStyle w:val="a3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202">
              <w:rPr>
                <w:rFonts w:ascii="Times New Roman" w:eastAsia="Times New Roman" w:hAnsi="Times New Roman" w:cs="Times New Roman"/>
                <w:sz w:val="28"/>
                <w:szCs w:val="28"/>
              </w:rPr>
              <w:t>Збільшення кількості подарованих експонатів (до 100 за рік)</w:t>
            </w:r>
          </w:p>
          <w:p w:rsidR="0032644E" w:rsidRPr="00240202" w:rsidRDefault="0032644E" w:rsidP="00326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20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Якісні результати: </w:t>
            </w:r>
          </w:p>
          <w:p w:rsidR="0032644E" w:rsidRPr="00240202" w:rsidRDefault="00240202" w:rsidP="0032644E">
            <w:pPr>
              <w:pStyle w:val="a3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202">
              <w:rPr>
                <w:rFonts w:ascii="Times New Roman" w:eastAsia="Times New Roman" w:hAnsi="Times New Roman" w:cs="Times New Roman"/>
                <w:sz w:val="28"/>
                <w:szCs w:val="28"/>
              </w:rPr>
              <w:t>Збереження пам’яток історико-культурної спадщини;</w:t>
            </w:r>
          </w:p>
          <w:p w:rsidR="00BD690D" w:rsidRPr="00BD690D" w:rsidRDefault="00240202" w:rsidP="00BD690D">
            <w:pPr>
              <w:pStyle w:val="a3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</w:rPr>
            </w:pPr>
            <w:r w:rsidRPr="00240202">
              <w:rPr>
                <w:rFonts w:ascii="Times New Roman" w:eastAsia="Times New Roman" w:hAnsi="Times New Roman" w:cs="Times New Roman"/>
                <w:sz w:val="28"/>
                <w:szCs w:val="28"/>
              </w:rPr>
              <w:t>Промоція музею, як установи, що відроджується</w:t>
            </w:r>
            <w:r w:rsidR="00BD690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D6134" w:rsidRPr="00A37FC0" w:rsidTr="00415960">
        <w:trPr>
          <w:trHeight w:val="580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D6134" w:rsidRPr="00685534" w:rsidRDefault="00DD6134" w:rsidP="00E44E7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Інноваційність</w:t>
            </w:r>
            <w:proofErr w:type="spellEnd"/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>, соціальна ефективність, загальнодоступність, бюджетна ефективність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>кту ВГБ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44E7A"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>тощо</w:t>
            </w:r>
            <w:r w:rsidR="00E44E7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(наприклад,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інклюзивність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кількість потенційних користувачів проекту, в тому числі безоплатно, інформація про те, яким чином забезпечується загальнодоступність проекту, зокрема, опис та кількісні показники тощо)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D6134" w:rsidRPr="00A37FC0" w:rsidRDefault="000C26A8" w:rsidP="00D94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ефективний для всіх вікових</w:t>
            </w:r>
            <w:r w:rsidR="00B700F6" w:rsidRPr="00B700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="004F392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B700F6" w:rsidRPr="00B700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так як сприяє </w:t>
            </w:r>
            <w:r w:rsidR="00B700F6" w:rsidRPr="00B700F6"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вихованн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="00B700F6" w:rsidRPr="00B700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F39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дітей, </w:t>
            </w:r>
            <w:r w:rsidR="00D94223">
              <w:rPr>
                <w:rFonts w:ascii="Times New Roman" w:eastAsia="Times New Roman" w:hAnsi="Times New Roman" w:cs="Times New Roman"/>
                <w:sz w:val="28"/>
                <w:szCs w:val="28"/>
              </w:rPr>
              <w:t>розвитку</w:t>
            </w:r>
            <w:r w:rsidR="00B700F6" w:rsidRPr="00B700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освіченої та соціально активної молоді</w:t>
            </w:r>
            <w:r w:rsidR="004F39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D94223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самоосвіті, естетичному розвитку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F3927">
              <w:rPr>
                <w:rFonts w:ascii="Times New Roman" w:eastAsia="Times New Roman" w:hAnsi="Times New Roman" w:cs="Times New Roman"/>
                <w:sz w:val="28"/>
                <w:szCs w:val="28"/>
              </w:rPr>
              <w:t>людей середнього віку, створює особливий клімат для спілкування з людьми старшої вікової категорії.</w:t>
            </w:r>
          </w:p>
        </w:tc>
      </w:tr>
      <w:tr w:rsidR="00DD6134" w:rsidRPr="00A37FC0" w:rsidTr="00DD6134">
        <w:trPr>
          <w:trHeight w:val="1421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D6134" w:rsidRPr="00685534" w:rsidRDefault="00DD6134" w:rsidP="00DD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>Орієнтовний план заходів з реалізації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кту ВГБ </w:t>
            </w:r>
            <w:r w:rsidRPr="0068553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(календарний план робіт та/чи послуг, які необхідно придбати для реалізації про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Pr="0068553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кту ВГБ)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D6134" w:rsidRPr="00AE14BC" w:rsidRDefault="00AE14BC" w:rsidP="00AE1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4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Квітень-травень 2021 р. – оголошення відкритих торгів у системі електронних </w:t>
            </w:r>
            <w:proofErr w:type="spellStart"/>
            <w:r w:rsidRPr="00AE14BC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закупівель</w:t>
            </w:r>
            <w:proofErr w:type="spellEnd"/>
            <w:r w:rsidRPr="00AE14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14BC">
              <w:rPr>
                <w:rFonts w:ascii="Times New Roman" w:eastAsia="Times New Roman" w:hAnsi="Times New Roman" w:cs="Times New Roman"/>
                <w:sz w:val="28"/>
                <w:szCs w:val="28"/>
              </w:rPr>
              <w:t>Prozorro</w:t>
            </w:r>
            <w:proofErr w:type="spellEnd"/>
            <w:r w:rsidRPr="00AE14B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AE14B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Червень-липень </w:t>
            </w:r>
            <w:r w:rsidRPr="00AE14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р. – проведення аукціону у системі електронних </w:t>
            </w:r>
            <w:proofErr w:type="spellStart"/>
            <w:r w:rsidRPr="00AE14BC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закупівель</w:t>
            </w:r>
            <w:proofErr w:type="spellEnd"/>
            <w:r w:rsidRPr="00AE14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14BC">
              <w:rPr>
                <w:rFonts w:ascii="Times New Roman" w:eastAsia="Times New Roman" w:hAnsi="Times New Roman" w:cs="Times New Roman"/>
                <w:sz w:val="28"/>
                <w:szCs w:val="28"/>
              </w:rPr>
              <w:t>Prozorro</w:t>
            </w:r>
            <w:proofErr w:type="spellEnd"/>
            <w:r w:rsidRPr="00AE14BC">
              <w:rPr>
                <w:rFonts w:ascii="Times New Roman" w:eastAsia="Times New Roman" w:hAnsi="Times New Roman" w:cs="Times New Roman"/>
                <w:sz w:val="28"/>
                <w:szCs w:val="28"/>
              </w:rPr>
              <w:t>, заключення договору з підрядною організацією.</w:t>
            </w:r>
            <w:r w:rsidRPr="00AE14B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Серпень-грудень 2021</w:t>
            </w:r>
            <w:r w:rsidRPr="00AE14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 – постачання товарів відповідно до комерційної пропозиції проекту, звітування про результати реалізації проекту, висвітлення результату реалізації проекту у мережі </w:t>
            </w:r>
            <w:proofErr w:type="spellStart"/>
            <w:r w:rsidRPr="00AE14BC">
              <w:rPr>
                <w:rFonts w:ascii="Times New Roman" w:eastAsia="Times New Roman" w:hAnsi="Times New Roman" w:cs="Times New Roman"/>
                <w:sz w:val="28"/>
                <w:szCs w:val="28"/>
              </w:rPr>
              <w:t>Facebook</w:t>
            </w:r>
            <w:proofErr w:type="spellEnd"/>
            <w:r w:rsidRPr="00AE14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на офіційному сайті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Чаплинської</w:t>
            </w:r>
            <w:proofErr w:type="spellEnd"/>
            <w:r w:rsidRPr="00AE14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ОТГ.</w:t>
            </w:r>
          </w:p>
        </w:tc>
      </w:tr>
      <w:tr w:rsidR="00DD6134" w:rsidRPr="00A37FC0" w:rsidTr="00DD6134">
        <w:trPr>
          <w:trHeight w:val="734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D6134" w:rsidRPr="00685534" w:rsidRDefault="00DD6134" w:rsidP="00DD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>Період реалізації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>кту ВГБ (з (місяць / рік) - до (місяць / рік))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D6134" w:rsidRPr="00A37FC0" w:rsidRDefault="006F5D76" w:rsidP="00B95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B9514C">
              <w:rPr>
                <w:rFonts w:ascii="Times New Roman" w:eastAsia="Times New Roman" w:hAnsi="Times New Roman" w:cs="Times New Roman"/>
                <w:sz w:val="28"/>
                <w:szCs w:val="28"/>
              </w:rPr>
              <w:t>вітень 2021 – грудень 2</w:t>
            </w:r>
            <w:r w:rsidR="00AE14BC" w:rsidRPr="00AE14BC">
              <w:rPr>
                <w:rFonts w:ascii="Times New Roman" w:eastAsia="Times New Roman" w:hAnsi="Times New Roman" w:cs="Times New Roman"/>
                <w:sz w:val="28"/>
                <w:szCs w:val="28"/>
              </w:rPr>
              <w:t>021</w:t>
            </w:r>
          </w:p>
        </w:tc>
      </w:tr>
      <w:tr w:rsidR="00DD6134" w:rsidRPr="00A37FC0" w:rsidTr="00DD6134">
        <w:trPr>
          <w:trHeight w:val="734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D6134" w:rsidRPr="00685534" w:rsidRDefault="00DD6134" w:rsidP="00F33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>Очікуваний обсяг фінансування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кту за рахунок коштів </w:t>
            </w:r>
            <w:r w:rsidR="00F3320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Всеукраїнського громадського бюджету</w:t>
            </w:r>
            <w:r w:rsidR="00F3320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>, тис. грн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D6134" w:rsidRPr="00B6393F" w:rsidRDefault="00CA6FEF" w:rsidP="00CA6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202,640</w:t>
            </w:r>
          </w:p>
        </w:tc>
      </w:tr>
      <w:tr w:rsidR="00DD6134" w:rsidRPr="00A37FC0" w:rsidTr="00DD6134">
        <w:trPr>
          <w:trHeight w:val="734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D6134" w:rsidRPr="00685534" w:rsidRDefault="00DD6134" w:rsidP="00DD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Обсяг співфінансування прое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>кту ВГБ з місцевого бюджету, тис. грн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D6134" w:rsidRDefault="00B6393F" w:rsidP="00CA6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93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A6FEF">
              <w:rPr>
                <w:rFonts w:ascii="Times New Roman" w:eastAsia="Times New Roman" w:hAnsi="Times New Roman" w:cs="Times New Roman"/>
                <w:sz w:val="28"/>
                <w:szCs w:val="28"/>
              </w:rPr>
              <w:t>5,000</w:t>
            </w:r>
          </w:p>
          <w:p w:rsidR="00CA6FEF" w:rsidRPr="00B6393F" w:rsidRDefault="00CA6FEF" w:rsidP="00CA6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D6134" w:rsidRPr="00A37FC0" w:rsidTr="00DD6134">
        <w:trPr>
          <w:trHeight w:val="734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D6134" w:rsidRDefault="00DD6134" w:rsidP="00DD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Обсяг співфінансування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>кту ВГБ з інших джерел, тис. грн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D6134" w:rsidRPr="00D94223" w:rsidRDefault="006F5D76" w:rsidP="0041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D6134" w:rsidRPr="00A37FC0" w:rsidTr="00DD6134">
        <w:trPr>
          <w:trHeight w:val="734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D6134" w:rsidRPr="00685534" w:rsidRDefault="00DD6134" w:rsidP="00166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Посилання на </w:t>
            </w:r>
            <w:proofErr w:type="spellStart"/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>вебсторінку</w:t>
            </w:r>
            <w:proofErr w:type="spellEnd"/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або сторінку у соціальних мережах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>кту ВГБ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D6134" w:rsidRPr="00D94223" w:rsidRDefault="00DD6134" w:rsidP="0041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6134" w:rsidRPr="00A37FC0" w:rsidTr="00DD6134">
        <w:trPr>
          <w:trHeight w:val="734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D6134" w:rsidRPr="00685534" w:rsidRDefault="00DD6134" w:rsidP="00DD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>Інша інформація щодо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кту  ВГБ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>(за потреби)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D6134" w:rsidRPr="00D94223" w:rsidRDefault="00DD6134" w:rsidP="0041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6134" w:rsidRPr="00A37FC0" w:rsidTr="00DD6134">
        <w:trPr>
          <w:trHeight w:val="359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D6134" w:rsidRPr="00685534" w:rsidRDefault="00DD6134" w:rsidP="00DD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Додатки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D6134" w:rsidRPr="00D94223" w:rsidRDefault="00DD6134" w:rsidP="0041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6186" w:rsidRPr="00A37FC0" w:rsidTr="008C1F1F">
        <w:trPr>
          <w:trHeight w:val="359"/>
        </w:trPr>
        <w:tc>
          <w:tcPr>
            <w:tcW w:w="9518" w:type="dxa"/>
            <w:gridSpan w:val="2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186" w:rsidRPr="00A37FC0" w:rsidRDefault="00166186" w:rsidP="00E8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06686">
              <w:rPr>
                <w:rFonts w:ascii="Times New Roman" w:eastAsia="Times New Roman" w:hAnsi="Times New Roman" w:cs="Times New Roman"/>
                <w:sz w:val="28"/>
                <w:szCs w:val="24"/>
              </w:rPr>
              <w:t>ІНІЦІАТОР ПРО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</w:t>
            </w:r>
            <w:r w:rsidRPr="00406686">
              <w:rPr>
                <w:rFonts w:ascii="Times New Roman" w:eastAsia="Times New Roman" w:hAnsi="Times New Roman" w:cs="Times New Roman"/>
                <w:sz w:val="28"/>
                <w:szCs w:val="24"/>
              </w:rPr>
              <w:t>КТУ ВГБ</w:t>
            </w:r>
          </w:p>
        </w:tc>
      </w:tr>
      <w:tr w:rsidR="00166186" w:rsidRPr="00A37FC0" w:rsidTr="00DD6134">
        <w:trPr>
          <w:trHeight w:val="359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186" w:rsidRPr="00406686" w:rsidRDefault="00166186" w:rsidP="004159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06686">
              <w:rPr>
                <w:rFonts w:ascii="Times New Roman" w:eastAsia="Times New Roman" w:hAnsi="Times New Roman" w:cs="Times New Roman"/>
                <w:sz w:val="28"/>
                <w:szCs w:val="24"/>
              </w:rPr>
              <w:t>Прізвище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186" w:rsidRPr="006F5D76" w:rsidRDefault="00AE14BC" w:rsidP="00AE1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D76">
              <w:rPr>
                <w:rFonts w:ascii="Times New Roman" w:hAnsi="Times New Roman" w:cs="Times New Roman"/>
                <w:sz w:val="28"/>
                <w:szCs w:val="28"/>
              </w:rPr>
              <w:t>Привалова</w:t>
            </w:r>
            <w:proofErr w:type="spellEnd"/>
            <w:r w:rsidRPr="006F5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6186" w:rsidRPr="00A37FC0" w:rsidTr="00DD6134">
        <w:trPr>
          <w:trHeight w:val="359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186" w:rsidRPr="00406686" w:rsidRDefault="00166186" w:rsidP="004159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06686">
              <w:rPr>
                <w:rFonts w:ascii="Times New Roman" w:eastAsia="Times New Roman" w:hAnsi="Times New Roman" w:cs="Times New Roman"/>
                <w:sz w:val="28"/>
                <w:szCs w:val="24"/>
              </w:rPr>
              <w:t>Ім’я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186" w:rsidRPr="006F5D76" w:rsidRDefault="00AE14BC" w:rsidP="0041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D76">
              <w:rPr>
                <w:rFonts w:ascii="Times New Roman" w:hAnsi="Times New Roman" w:cs="Times New Roman"/>
                <w:sz w:val="28"/>
                <w:szCs w:val="28"/>
              </w:rPr>
              <w:t>Олена</w:t>
            </w:r>
          </w:p>
        </w:tc>
      </w:tr>
      <w:tr w:rsidR="00166186" w:rsidRPr="00A37FC0" w:rsidTr="00DD6134">
        <w:trPr>
          <w:trHeight w:val="359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186" w:rsidRPr="00406686" w:rsidRDefault="00166186" w:rsidP="004159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06686">
              <w:rPr>
                <w:rFonts w:ascii="Times New Roman" w:eastAsia="Times New Roman" w:hAnsi="Times New Roman" w:cs="Times New Roman"/>
                <w:sz w:val="28"/>
                <w:szCs w:val="24"/>
              </w:rPr>
              <w:t>По батькові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186" w:rsidRPr="006F5D76" w:rsidRDefault="00AE14BC" w:rsidP="0041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D76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</w:p>
        </w:tc>
      </w:tr>
      <w:tr w:rsidR="00166186" w:rsidRPr="00A37FC0" w:rsidTr="00DD6134">
        <w:trPr>
          <w:trHeight w:val="359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186" w:rsidRPr="00406686" w:rsidRDefault="00166186" w:rsidP="004159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06686">
              <w:rPr>
                <w:rFonts w:ascii="Times New Roman" w:eastAsia="Times New Roman" w:hAnsi="Times New Roman" w:cs="Times New Roman"/>
                <w:sz w:val="28"/>
                <w:szCs w:val="24"/>
              </w:rPr>
              <w:t>Номер телефону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186" w:rsidRPr="006F5D76" w:rsidRDefault="00AE14BC" w:rsidP="0041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D76">
              <w:rPr>
                <w:rFonts w:ascii="Times New Roman" w:hAnsi="Times New Roman" w:cs="Times New Roman"/>
                <w:sz w:val="28"/>
                <w:szCs w:val="28"/>
              </w:rPr>
              <w:t>0669554030</w:t>
            </w:r>
          </w:p>
        </w:tc>
      </w:tr>
      <w:tr w:rsidR="00166186" w:rsidRPr="00A37FC0" w:rsidTr="00DD6134">
        <w:trPr>
          <w:trHeight w:val="359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186" w:rsidRPr="00406686" w:rsidRDefault="00166186" w:rsidP="004159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06686">
              <w:rPr>
                <w:rFonts w:ascii="Times New Roman" w:eastAsia="Times New Roman" w:hAnsi="Times New Roman" w:cs="Times New Roman"/>
                <w:sz w:val="28"/>
                <w:szCs w:val="24"/>
              </w:rPr>
              <w:t>Електронна пошта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186" w:rsidRPr="006F5D76" w:rsidRDefault="00AE14BC" w:rsidP="00AE14BC">
            <w:pPr>
              <w:shd w:val="clear" w:color="auto" w:fill="FFFFFF"/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5D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elenaprivalovamyz@gmail.com</w:t>
            </w:r>
          </w:p>
        </w:tc>
      </w:tr>
      <w:tr w:rsidR="00166186" w:rsidRPr="00A37FC0" w:rsidTr="00345CD5">
        <w:trPr>
          <w:trHeight w:val="359"/>
        </w:trPr>
        <w:tc>
          <w:tcPr>
            <w:tcW w:w="9518" w:type="dxa"/>
            <w:gridSpan w:val="2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861AA" w:rsidRDefault="00166186" w:rsidP="00E86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06686">
              <w:rPr>
                <w:rFonts w:ascii="Times New Roman" w:eastAsia="Times New Roman" w:hAnsi="Times New Roman" w:cs="Times New Roman"/>
                <w:sz w:val="28"/>
                <w:szCs w:val="24"/>
              </w:rPr>
              <w:t>ЗАЯВНИК ПРО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</w:t>
            </w:r>
            <w:r w:rsidRPr="0040668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КТУ ВГБ </w:t>
            </w:r>
          </w:p>
          <w:p w:rsidR="00166186" w:rsidRPr="00406686" w:rsidRDefault="00166186" w:rsidP="00E86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0668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(відповідальна особа, що надає лист-погодження </w:t>
            </w:r>
            <w:proofErr w:type="spellStart"/>
            <w:r w:rsidRPr="00406686">
              <w:rPr>
                <w:rFonts w:ascii="Times New Roman" w:eastAsia="Times New Roman" w:hAnsi="Times New Roman" w:cs="Times New Roman"/>
                <w:sz w:val="28"/>
                <w:szCs w:val="24"/>
              </w:rPr>
              <w:t>проєкту</w:t>
            </w:r>
            <w:proofErr w:type="spellEnd"/>
            <w:r w:rsidRPr="00406686">
              <w:rPr>
                <w:rFonts w:ascii="Times New Roman" w:eastAsia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166186" w:rsidRPr="00A37FC0" w:rsidTr="00DD6134">
        <w:trPr>
          <w:trHeight w:val="359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186" w:rsidRPr="00406686" w:rsidRDefault="00166186" w:rsidP="004159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06686">
              <w:rPr>
                <w:rFonts w:ascii="Times New Roman" w:eastAsia="Times New Roman" w:hAnsi="Times New Roman" w:cs="Times New Roman"/>
                <w:sz w:val="28"/>
                <w:szCs w:val="24"/>
              </w:rPr>
              <w:t>Прізвище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186" w:rsidRPr="006F5D76" w:rsidRDefault="006F5D76" w:rsidP="0041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D76">
              <w:rPr>
                <w:rFonts w:ascii="Times New Roman" w:hAnsi="Times New Roman" w:cs="Times New Roman"/>
                <w:sz w:val="28"/>
                <w:szCs w:val="28"/>
              </w:rPr>
              <w:t>Фаустов</w:t>
            </w:r>
            <w:proofErr w:type="spellEnd"/>
          </w:p>
        </w:tc>
      </w:tr>
      <w:tr w:rsidR="00166186" w:rsidRPr="00A37FC0" w:rsidTr="00DD6134">
        <w:trPr>
          <w:trHeight w:val="359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186" w:rsidRPr="00406686" w:rsidRDefault="00166186" w:rsidP="004159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06686">
              <w:rPr>
                <w:rFonts w:ascii="Times New Roman" w:eastAsia="Times New Roman" w:hAnsi="Times New Roman" w:cs="Times New Roman"/>
                <w:sz w:val="28"/>
                <w:szCs w:val="24"/>
              </w:rPr>
              <w:t>Ім’я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186" w:rsidRPr="006F5D76" w:rsidRDefault="006F5D76" w:rsidP="0041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D76">
              <w:rPr>
                <w:rFonts w:ascii="Times New Roman" w:hAnsi="Times New Roman" w:cs="Times New Roman"/>
                <w:sz w:val="28"/>
                <w:szCs w:val="28"/>
              </w:rPr>
              <w:t>Олексій</w:t>
            </w:r>
          </w:p>
        </w:tc>
      </w:tr>
      <w:tr w:rsidR="00E170AC" w:rsidRPr="00A37FC0" w:rsidTr="00DD6134">
        <w:trPr>
          <w:trHeight w:val="359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170AC" w:rsidRPr="00E170AC" w:rsidRDefault="00E170AC" w:rsidP="004159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По батькові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170AC" w:rsidRPr="006F5D76" w:rsidRDefault="006F5D76" w:rsidP="0041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D76">
              <w:rPr>
                <w:rFonts w:ascii="Times New Roman" w:hAnsi="Times New Roman" w:cs="Times New Roman"/>
                <w:sz w:val="28"/>
                <w:szCs w:val="28"/>
              </w:rPr>
              <w:t>Георгійович</w:t>
            </w:r>
          </w:p>
        </w:tc>
      </w:tr>
      <w:tr w:rsidR="00166186" w:rsidRPr="00A37FC0" w:rsidTr="00DD6134">
        <w:trPr>
          <w:trHeight w:val="359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186" w:rsidRPr="00406686" w:rsidRDefault="00166186" w:rsidP="004159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06686">
              <w:rPr>
                <w:rFonts w:ascii="Times New Roman" w:eastAsia="Times New Roman" w:hAnsi="Times New Roman" w:cs="Times New Roman"/>
                <w:sz w:val="28"/>
                <w:szCs w:val="24"/>
              </w:rPr>
              <w:t>Посада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186" w:rsidRPr="006F5D76" w:rsidRDefault="006F5D76" w:rsidP="0041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D76">
              <w:rPr>
                <w:rFonts w:ascii="Times New Roman" w:hAnsi="Times New Roman" w:cs="Times New Roman"/>
                <w:sz w:val="28"/>
                <w:szCs w:val="28"/>
              </w:rPr>
              <w:t>селищний голова</w:t>
            </w:r>
          </w:p>
        </w:tc>
      </w:tr>
      <w:tr w:rsidR="00166186" w:rsidRPr="00A37FC0" w:rsidTr="00DD6134">
        <w:trPr>
          <w:trHeight w:val="359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186" w:rsidRPr="00406686" w:rsidRDefault="00166186" w:rsidP="004159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06686">
              <w:rPr>
                <w:rFonts w:ascii="Times New Roman" w:eastAsia="Times New Roman" w:hAnsi="Times New Roman" w:cs="Times New Roman"/>
                <w:sz w:val="28"/>
                <w:szCs w:val="24"/>
              </w:rPr>
              <w:t>Номер телефону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186" w:rsidRPr="006F5D76" w:rsidRDefault="006F5D76" w:rsidP="0041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D76">
              <w:rPr>
                <w:rFonts w:ascii="Times New Roman" w:hAnsi="Times New Roman" w:cs="Times New Roman"/>
                <w:sz w:val="28"/>
                <w:szCs w:val="28"/>
              </w:rPr>
              <w:t>0553821541</w:t>
            </w:r>
          </w:p>
        </w:tc>
      </w:tr>
      <w:tr w:rsidR="00166186" w:rsidRPr="00A37FC0" w:rsidTr="00DD6134">
        <w:trPr>
          <w:trHeight w:val="359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186" w:rsidRPr="00406686" w:rsidRDefault="00E170AC" w:rsidP="004159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Електронна пошта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186" w:rsidRPr="006F5D76" w:rsidRDefault="006F5D76" w:rsidP="0041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D76">
              <w:rPr>
                <w:rFonts w:ascii="Times New Roman" w:hAnsi="Times New Roman" w:cs="Times New Roman"/>
                <w:sz w:val="28"/>
                <w:szCs w:val="28"/>
              </w:rPr>
              <w:t>chap.otg@chaplynska-gromada.gov.ua</w:t>
            </w:r>
          </w:p>
        </w:tc>
      </w:tr>
    </w:tbl>
    <w:p w:rsidR="00283B71" w:rsidRDefault="00283B71" w:rsidP="00283B71">
      <w:pPr>
        <w:spacing w:after="0"/>
        <w:ind w:left="5103"/>
        <w:jc w:val="right"/>
      </w:pPr>
    </w:p>
    <w:p w:rsidR="00283B71" w:rsidRDefault="00283B71" w:rsidP="00283B71">
      <w:pPr>
        <w:spacing w:after="0"/>
        <w:ind w:left="5103"/>
        <w:jc w:val="right"/>
      </w:pPr>
    </w:p>
    <w:p w:rsidR="00283B71" w:rsidRPr="00994C2F" w:rsidRDefault="00283B71" w:rsidP="00283B71">
      <w:pPr>
        <w:spacing w:after="0"/>
        <w:ind w:left="5103"/>
        <w:rPr>
          <w:sz w:val="24"/>
        </w:rPr>
      </w:pPr>
    </w:p>
    <w:p w:rsidR="00166186" w:rsidRPr="001A1D48" w:rsidRDefault="00166186" w:rsidP="00166186">
      <w:pPr>
        <w:spacing w:before="160" w:after="0" w:line="276" w:lineRule="auto"/>
        <w:ind w:right="-1"/>
        <w:rPr>
          <w:rFonts w:ascii="Times New Roman" w:hAnsi="Times New Roman" w:cs="Times New Roman"/>
        </w:rPr>
      </w:pPr>
      <w:r w:rsidRPr="001A1D48">
        <w:rPr>
          <w:rFonts w:ascii="Times New Roman" w:hAnsi="Times New Roman" w:cs="Times New Roman"/>
        </w:rPr>
        <w:t>________________                                           _________________                              _________________</w:t>
      </w:r>
    </w:p>
    <w:p w:rsidR="00166186" w:rsidRPr="001A1D48" w:rsidRDefault="00166186" w:rsidP="00166186">
      <w:pPr>
        <w:spacing w:line="276" w:lineRule="auto"/>
        <w:ind w:right="-1"/>
        <w:rPr>
          <w:rFonts w:ascii="Times New Roman" w:hAnsi="Times New Roman" w:cs="Times New Roman"/>
          <w:lang w:val="ru-RU"/>
        </w:rPr>
      </w:pPr>
      <w:r w:rsidRPr="001A1D48">
        <w:rPr>
          <w:rFonts w:ascii="Times New Roman" w:hAnsi="Times New Roman" w:cs="Times New Roman"/>
          <w:lang w:val="ru-RU"/>
        </w:rPr>
        <w:t xml:space="preserve">(посада </w:t>
      </w:r>
      <w:proofErr w:type="spellStart"/>
      <w:proofErr w:type="gramStart"/>
      <w:r w:rsidRPr="001A1D48">
        <w:rPr>
          <w:rFonts w:ascii="Times New Roman" w:hAnsi="Times New Roman" w:cs="Times New Roman"/>
          <w:lang w:val="ru-RU"/>
        </w:rPr>
        <w:t>кер</w:t>
      </w:r>
      <w:r w:rsidRPr="001A1D48">
        <w:rPr>
          <w:rFonts w:ascii="Times New Roman" w:hAnsi="Times New Roman" w:cs="Times New Roman"/>
        </w:rPr>
        <w:t>івника</w:t>
      </w:r>
      <w:proofErr w:type="spellEnd"/>
      <w:r w:rsidRPr="001A1D48">
        <w:rPr>
          <w:rFonts w:ascii="Times New Roman" w:hAnsi="Times New Roman" w:cs="Times New Roman"/>
          <w:lang w:val="ru-RU"/>
        </w:rPr>
        <w:t xml:space="preserve">)   </w:t>
      </w:r>
      <w:proofErr w:type="gramEnd"/>
      <w:r w:rsidRPr="001A1D48">
        <w:rPr>
          <w:rFonts w:ascii="Times New Roman" w:hAnsi="Times New Roman" w:cs="Times New Roman"/>
          <w:lang w:val="ru-RU"/>
        </w:rPr>
        <w:t xml:space="preserve">                                                   (</w:t>
      </w:r>
      <w:proofErr w:type="spellStart"/>
      <w:r w:rsidRPr="001A1D48">
        <w:rPr>
          <w:rFonts w:ascii="Times New Roman" w:hAnsi="Times New Roman" w:cs="Times New Roman"/>
          <w:lang w:val="ru-RU"/>
        </w:rPr>
        <w:t>підпис</w:t>
      </w:r>
      <w:proofErr w:type="spellEnd"/>
      <w:r w:rsidRPr="001A1D48">
        <w:rPr>
          <w:rFonts w:ascii="Times New Roman" w:hAnsi="Times New Roman" w:cs="Times New Roman"/>
          <w:lang w:val="ru-RU"/>
        </w:rPr>
        <w:t>)                                        (</w:t>
      </w:r>
      <w:proofErr w:type="spellStart"/>
      <w:r w:rsidRPr="001A1D48">
        <w:rPr>
          <w:rFonts w:ascii="Times New Roman" w:hAnsi="Times New Roman" w:cs="Times New Roman"/>
          <w:lang w:val="ru-RU"/>
        </w:rPr>
        <w:t>ініціали</w:t>
      </w:r>
      <w:proofErr w:type="spellEnd"/>
      <w:r w:rsidRPr="001A1D48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1A1D48">
        <w:rPr>
          <w:rFonts w:ascii="Times New Roman" w:hAnsi="Times New Roman" w:cs="Times New Roman"/>
          <w:lang w:val="ru-RU"/>
        </w:rPr>
        <w:t>прізвище</w:t>
      </w:r>
      <w:proofErr w:type="spellEnd"/>
      <w:r w:rsidRPr="001A1D48">
        <w:rPr>
          <w:rFonts w:ascii="Times New Roman" w:hAnsi="Times New Roman" w:cs="Times New Roman"/>
          <w:lang w:val="ru-RU"/>
        </w:rPr>
        <w:t>)</w:t>
      </w:r>
    </w:p>
    <w:p w:rsidR="00166186" w:rsidRDefault="00166186" w:rsidP="00166186">
      <w:pPr>
        <w:spacing w:before="160" w:line="276" w:lineRule="auto"/>
        <w:ind w:right="-1"/>
        <w:rPr>
          <w:rFonts w:ascii="Times New Roman" w:hAnsi="Times New Roman" w:cs="Times New Roman"/>
          <w:lang w:val="ru-RU"/>
        </w:rPr>
      </w:pPr>
    </w:p>
    <w:p w:rsidR="00166186" w:rsidRPr="001A1D48" w:rsidRDefault="00166186" w:rsidP="00166186">
      <w:pPr>
        <w:spacing w:before="160" w:line="276" w:lineRule="auto"/>
        <w:ind w:right="-1"/>
        <w:rPr>
          <w:rFonts w:ascii="Times New Roman" w:hAnsi="Times New Roman" w:cs="Times New Roman"/>
          <w:lang w:val="ru-RU"/>
        </w:rPr>
      </w:pPr>
      <w:r w:rsidRPr="001A1D48">
        <w:rPr>
          <w:rFonts w:ascii="Times New Roman" w:hAnsi="Times New Roman" w:cs="Times New Roman"/>
          <w:lang w:val="ru-RU"/>
        </w:rPr>
        <w:t>МП</w:t>
      </w:r>
    </w:p>
    <w:p w:rsidR="00A70B8E" w:rsidRDefault="00A70B8E"/>
    <w:sectPr w:rsidR="00A70B8E" w:rsidSect="00F332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85D89"/>
    <w:multiLevelType w:val="hybridMultilevel"/>
    <w:tmpl w:val="02A61D02"/>
    <w:lvl w:ilvl="0" w:tplc="6A128E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3B71"/>
    <w:rsid w:val="00083AFD"/>
    <w:rsid w:val="00087F16"/>
    <w:rsid w:val="000C26A8"/>
    <w:rsid w:val="00116064"/>
    <w:rsid w:val="00116EDB"/>
    <w:rsid w:val="00166186"/>
    <w:rsid w:val="001877D2"/>
    <w:rsid w:val="00240202"/>
    <w:rsid w:val="00283B71"/>
    <w:rsid w:val="0032644E"/>
    <w:rsid w:val="00445755"/>
    <w:rsid w:val="0044627F"/>
    <w:rsid w:val="004E0C8F"/>
    <w:rsid w:val="004F3927"/>
    <w:rsid w:val="005170A3"/>
    <w:rsid w:val="005214DA"/>
    <w:rsid w:val="006F5D76"/>
    <w:rsid w:val="00744EA0"/>
    <w:rsid w:val="00A70B8E"/>
    <w:rsid w:val="00AC5427"/>
    <w:rsid w:val="00AE11FD"/>
    <w:rsid w:val="00AE14BC"/>
    <w:rsid w:val="00B6393F"/>
    <w:rsid w:val="00B700F6"/>
    <w:rsid w:val="00B9514C"/>
    <w:rsid w:val="00BD690D"/>
    <w:rsid w:val="00CA6FEF"/>
    <w:rsid w:val="00CC2B7D"/>
    <w:rsid w:val="00D51571"/>
    <w:rsid w:val="00D94223"/>
    <w:rsid w:val="00DD6134"/>
    <w:rsid w:val="00DD693D"/>
    <w:rsid w:val="00E124DF"/>
    <w:rsid w:val="00E170AC"/>
    <w:rsid w:val="00E44E7A"/>
    <w:rsid w:val="00E6705D"/>
    <w:rsid w:val="00E861AA"/>
    <w:rsid w:val="00EE3718"/>
    <w:rsid w:val="00F33206"/>
    <w:rsid w:val="00FD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935A8"/>
  <w15:docId w15:val="{06DC3E66-8EB8-4FA6-B8E1-9C7F0D41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B7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FD27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4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D27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79BF2-8EAC-4E21-9421-B322C0097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Элит</dc:creator>
  <cp:lastModifiedBy>AMD_3</cp:lastModifiedBy>
  <cp:revision>14</cp:revision>
  <cp:lastPrinted>2021-01-15T12:02:00Z</cp:lastPrinted>
  <dcterms:created xsi:type="dcterms:W3CDTF">2020-12-16T20:17:00Z</dcterms:created>
  <dcterms:modified xsi:type="dcterms:W3CDTF">2021-01-15T12:03:00Z</dcterms:modified>
</cp:coreProperties>
</file>